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E02652" w14:textId="778CF13F" w:rsidR="00B578E7" w:rsidRDefault="00B578E7" w:rsidP="007751FC">
      <w:pPr>
        <w:pStyle w:val="Titre1"/>
        <w:jc w:val="both"/>
      </w:pPr>
      <w:bookmarkStart w:id="0" w:name="_Toc202190357"/>
      <w:r>
        <w:rPr>
          <w:noProof/>
        </w:rPr>
        <w:drawing>
          <wp:anchor distT="0" distB="0" distL="114300" distR="114300" simplePos="0" relativeHeight="251665408" behindDoc="0" locked="0" layoutInCell="1" allowOverlap="1" wp14:anchorId="0A0CF278" wp14:editId="106D4B16">
            <wp:simplePos x="0" y="0"/>
            <wp:positionH relativeFrom="margin">
              <wp:posOffset>-349857</wp:posOffset>
            </wp:positionH>
            <wp:positionV relativeFrom="paragraph">
              <wp:posOffset>-556591</wp:posOffset>
            </wp:positionV>
            <wp:extent cx="2353945" cy="1047750"/>
            <wp:effectExtent l="0" t="0" r="8255"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53945" cy="1047750"/>
                    </a:xfrm>
                    <a:prstGeom prst="rect">
                      <a:avLst/>
                    </a:prstGeom>
                  </pic:spPr>
                </pic:pic>
              </a:graphicData>
            </a:graphic>
          </wp:anchor>
        </w:drawing>
      </w:r>
      <w:proofErr w:type="gramStart"/>
      <w:r w:rsidR="009E6302">
        <w:t>²</w:t>
      </w:r>
      <w:proofErr w:type="gramEnd"/>
      <w:r w:rsidR="009E6302">
        <w:t>²</w:t>
      </w:r>
      <w:bookmarkEnd w:id="0"/>
    </w:p>
    <w:p w14:paraId="5922C858" w14:textId="6C120408" w:rsidR="00B578E7" w:rsidRDefault="00B578E7" w:rsidP="007751FC">
      <w:pPr>
        <w:jc w:val="both"/>
      </w:pPr>
    </w:p>
    <w:p w14:paraId="0A3195CE" w14:textId="77777777" w:rsidR="00B578E7" w:rsidRDefault="00B578E7" w:rsidP="007751FC">
      <w:pPr>
        <w:jc w:val="both"/>
      </w:pPr>
    </w:p>
    <w:p w14:paraId="378AE11E" w14:textId="3DFF3698" w:rsidR="00B578E7" w:rsidRDefault="00B578E7" w:rsidP="007751FC">
      <w:pPr>
        <w:jc w:val="both"/>
        <w:rPr>
          <w:rFonts w:ascii="UniRennes Inline" w:hAnsi="UniRennes Inline"/>
          <w:sz w:val="48"/>
          <w:szCs w:val="48"/>
        </w:rPr>
      </w:pPr>
      <w:r w:rsidRPr="00B578E7">
        <w:rPr>
          <w:rFonts w:ascii="UniRennes Inline" w:hAnsi="UniRennes Inline"/>
          <w:sz w:val="48"/>
          <w:szCs w:val="48"/>
        </w:rPr>
        <w:t>Charte BIM de l’Université de Rennes</w:t>
      </w:r>
    </w:p>
    <w:p w14:paraId="02DE3EC3" w14:textId="77777777" w:rsidR="00B578E7" w:rsidRDefault="00B578E7" w:rsidP="007751FC">
      <w:pPr>
        <w:jc w:val="both"/>
        <w:rPr>
          <w:rFonts w:ascii="UniRennes Inline" w:hAnsi="UniRennes Inline"/>
          <w:sz w:val="48"/>
          <w:szCs w:val="48"/>
        </w:rPr>
      </w:pPr>
    </w:p>
    <w:sdt>
      <w:sdtPr>
        <w:rPr>
          <w:rFonts w:asciiTheme="minorHAnsi" w:eastAsiaTheme="minorHAnsi" w:hAnsiTheme="minorHAnsi" w:cstheme="minorBidi"/>
          <w:color w:val="auto"/>
          <w:sz w:val="22"/>
          <w:szCs w:val="22"/>
          <w:lang w:eastAsia="en-US"/>
        </w:rPr>
        <w:id w:val="-569660928"/>
        <w:docPartObj>
          <w:docPartGallery w:val="Table of Contents"/>
          <w:docPartUnique/>
        </w:docPartObj>
      </w:sdtPr>
      <w:sdtEndPr>
        <w:rPr>
          <w:b/>
          <w:bCs/>
        </w:rPr>
      </w:sdtEndPr>
      <w:sdtContent>
        <w:p w14:paraId="1170DDA5" w14:textId="0D5A7A8B" w:rsidR="00B578E7" w:rsidRPr="00CC601C" w:rsidRDefault="00CC601C" w:rsidP="007751FC">
          <w:pPr>
            <w:pStyle w:val="En-ttedetabledesmatires"/>
            <w:jc w:val="both"/>
            <w:rPr>
              <w:rFonts w:ascii="UniRennes" w:hAnsi="UniRennes"/>
              <w:b/>
              <w:color w:val="7030A0"/>
            </w:rPr>
          </w:pPr>
          <w:r w:rsidRPr="00CC601C">
            <w:rPr>
              <w:rFonts w:ascii="UniRennes" w:hAnsi="UniRennes"/>
              <w:b/>
              <w:color w:val="7030A0"/>
            </w:rPr>
            <w:t>Sommaire</w:t>
          </w:r>
        </w:p>
        <w:p w14:paraId="4620E05F" w14:textId="7D49EC3A" w:rsidR="00707746" w:rsidRDefault="00B578E7">
          <w:pPr>
            <w:pStyle w:val="TM1"/>
            <w:tabs>
              <w:tab w:val="right" w:leader="dot" w:pos="9062"/>
            </w:tabs>
            <w:rPr>
              <w:rFonts w:eastAsiaTheme="minorEastAsia"/>
              <w:noProof/>
              <w:lang w:eastAsia="fr-FR"/>
            </w:rPr>
          </w:pPr>
          <w:r w:rsidRPr="00CC601C">
            <w:rPr>
              <w:rFonts w:ascii="UniRennes" w:hAnsi="UniRennes"/>
            </w:rPr>
            <w:fldChar w:fldCharType="begin"/>
          </w:r>
          <w:r w:rsidRPr="00CC601C">
            <w:rPr>
              <w:rFonts w:ascii="UniRennes" w:hAnsi="UniRennes"/>
            </w:rPr>
            <w:instrText xml:space="preserve"> TOC \o "1-3" \h \z \u </w:instrText>
          </w:r>
          <w:r w:rsidRPr="00CC601C">
            <w:rPr>
              <w:rFonts w:ascii="UniRennes" w:hAnsi="UniRennes"/>
            </w:rPr>
            <w:fldChar w:fldCharType="separate"/>
          </w:r>
          <w:hyperlink w:anchor="_Toc202190357" w:history="1">
            <w:r w:rsidR="00707746" w:rsidRPr="00721F03">
              <w:rPr>
                <w:rStyle w:val="Lienhypertexte"/>
                <w:noProof/>
              </w:rPr>
              <w:t>²²</w:t>
            </w:r>
            <w:r w:rsidR="00707746">
              <w:rPr>
                <w:noProof/>
                <w:webHidden/>
              </w:rPr>
              <w:tab/>
            </w:r>
            <w:r w:rsidR="00707746">
              <w:rPr>
                <w:noProof/>
                <w:webHidden/>
              </w:rPr>
              <w:fldChar w:fldCharType="begin"/>
            </w:r>
            <w:r w:rsidR="00707746">
              <w:rPr>
                <w:noProof/>
                <w:webHidden/>
              </w:rPr>
              <w:instrText xml:space="preserve"> PAGEREF _Toc202190357 \h </w:instrText>
            </w:r>
            <w:r w:rsidR="00707746">
              <w:rPr>
                <w:noProof/>
                <w:webHidden/>
              </w:rPr>
            </w:r>
            <w:r w:rsidR="00707746">
              <w:rPr>
                <w:noProof/>
                <w:webHidden/>
              </w:rPr>
              <w:fldChar w:fldCharType="separate"/>
            </w:r>
            <w:r w:rsidR="00707746">
              <w:rPr>
                <w:noProof/>
                <w:webHidden/>
              </w:rPr>
              <w:t>1</w:t>
            </w:r>
            <w:r w:rsidR="00707746">
              <w:rPr>
                <w:noProof/>
                <w:webHidden/>
              </w:rPr>
              <w:fldChar w:fldCharType="end"/>
            </w:r>
          </w:hyperlink>
        </w:p>
        <w:p w14:paraId="764C73F3" w14:textId="7B968CE2" w:rsidR="00707746" w:rsidRDefault="00707746">
          <w:pPr>
            <w:pStyle w:val="TM1"/>
            <w:tabs>
              <w:tab w:val="right" w:leader="dot" w:pos="9062"/>
            </w:tabs>
            <w:rPr>
              <w:rFonts w:eastAsiaTheme="minorEastAsia"/>
              <w:noProof/>
              <w:lang w:eastAsia="fr-FR"/>
            </w:rPr>
          </w:pPr>
          <w:hyperlink w:anchor="_Toc202190358" w:history="1">
            <w:r w:rsidRPr="00721F03">
              <w:rPr>
                <w:rStyle w:val="Lienhypertexte"/>
                <w:rFonts w:ascii="UniRennes" w:hAnsi="UniRennes"/>
                <w:b/>
                <w:noProof/>
              </w:rPr>
              <w:t>1- Généralités</w:t>
            </w:r>
            <w:r>
              <w:rPr>
                <w:noProof/>
                <w:webHidden/>
              </w:rPr>
              <w:tab/>
            </w:r>
            <w:r>
              <w:rPr>
                <w:noProof/>
                <w:webHidden/>
              </w:rPr>
              <w:fldChar w:fldCharType="begin"/>
            </w:r>
            <w:r>
              <w:rPr>
                <w:noProof/>
                <w:webHidden/>
              </w:rPr>
              <w:instrText xml:space="preserve"> PAGEREF _Toc202190358 \h </w:instrText>
            </w:r>
            <w:r>
              <w:rPr>
                <w:noProof/>
                <w:webHidden/>
              </w:rPr>
            </w:r>
            <w:r>
              <w:rPr>
                <w:noProof/>
                <w:webHidden/>
              </w:rPr>
              <w:fldChar w:fldCharType="separate"/>
            </w:r>
            <w:r>
              <w:rPr>
                <w:noProof/>
                <w:webHidden/>
              </w:rPr>
              <w:t>3</w:t>
            </w:r>
            <w:r>
              <w:rPr>
                <w:noProof/>
                <w:webHidden/>
              </w:rPr>
              <w:fldChar w:fldCharType="end"/>
            </w:r>
          </w:hyperlink>
        </w:p>
        <w:p w14:paraId="6E093081" w14:textId="01542F45" w:rsidR="00707746" w:rsidRDefault="00707746">
          <w:pPr>
            <w:pStyle w:val="TM2"/>
            <w:tabs>
              <w:tab w:val="right" w:leader="dot" w:pos="9062"/>
            </w:tabs>
            <w:rPr>
              <w:rFonts w:eastAsiaTheme="minorEastAsia"/>
              <w:noProof/>
              <w:lang w:eastAsia="fr-FR"/>
            </w:rPr>
          </w:pPr>
          <w:hyperlink w:anchor="_Toc202190359" w:history="1">
            <w:r w:rsidRPr="00721F03">
              <w:rPr>
                <w:rStyle w:val="Lienhypertexte"/>
                <w:rFonts w:ascii="UniRennes" w:hAnsi="UniRennes"/>
                <w:noProof/>
              </w:rPr>
              <w:t>1.1-Philosophie et Objectifs</w:t>
            </w:r>
            <w:r>
              <w:rPr>
                <w:noProof/>
                <w:webHidden/>
              </w:rPr>
              <w:tab/>
            </w:r>
            <w:r>
              <w:rPr>
                <w:noProof/>
                <w:webHidden/>
              </w:rPr>
              <w:fldChar w:fldCharType="begin"/>
            </w:r>
            <w:r>
              <w:rPr>
                <w:noProof/>
                <w:webHidden/>
              </w:rPr>
              <w:instrText xml:space="preserve"> PAGEREF _Toc202190359 \h </w:instrText>
            </w:r>
            <w:r>
              <w:rPr>
                <w:noProof/>
                <w:webHidden/>
              </w:rPr>
            </w:r>
            <w:r>
              <w:rPr>
                <w:noProof/>
                <w:webHidden/>
              </w:rPr>
              <w:fldChar w:fldCharType="separate"/>
            </w:r>
            <w:r>
              <w:rPr>
                <w:noProof/>
                <w:webHidden/>
              </w:rPr>
              <w:t>3</w:t>
            </w:r>
            <w:r>
              <w:rPr>
                <w:noProof/>
                <w:webHidden/>
              </w:rPr>
              <w:fldChar w:fldCharType="end"/>
            </w:r>
          </w:hyperlink>
        </w:p>
        <w:p w14:paraId="7196AF2F" w14:textId="1508C435" w:rsidR="00707746" w:rsidRDefault="00707746">
          <w:pPr>
            <w:pStyle w:val="TM2"/>
            <w:tabs>
              <w:tab w:val="right" w:leader="dot" w:pos="9062"/>
            </w:tabs>
            <w:rPr>
              <w:rFonts w:eastAsiaTheme="minorEastAsia"/>
              <w:noProof/>
              <w:lang w:eastAsia="fr-FR"/>
            </w:rPr>
          </w:pPr>
          <w:hyperlink w:anchor="_Toc202190360" w:history="1">
            <w:r w:rsidRPr="00721F03">
              <w:rPr>
                <w:rStyle w:val="Lienhypertexte"/>
                <w:rFonts w:ascii="UniRennes" w:hAnsi="UniRennes"/>
                <w:noProof/>
              </w:rPr>
              <w:t>1.2-Champs d’application</w:t>
            </w:r>
            <w:r>
              <w:rPr>
                <w:noProof/>
                <w:webHidden/>
              </w:rPr>
              <w:tab/>
            </w:r>
            <w:r>
              <w:rPr>
                <w:noProof/>
                <w:webHidden/>
              </w:rPr>
              <w:fldChar w:fldCharType="begin"/>
            </w:r>
            <w:r>
              <w:rPr>
                <w:noProof/>
                <w:webHidden/>
              </w:rPr>
              <w:instrText xml:space="preserve"> PAGEREF _Toc202190360 \h </w:instrText>
            </w:r>
            <w:r>
              <w:rPr>
                <w:noProof/>
                <w:webHidden/>
              </w:rPr>
            </w:r>
            <w:r>
              <w:rPr>
                <w:noProof/>
                <w:webHidden/>
              </w:rPr>
              <w:fldChar w:fldCharType="separate"/>
            </w:r>
            <w:r>
              <w:rPr>
                <w:noProof/>
                <w:webHidden/>
              </w:rPr>
              <w:t>3</w:t>
            </w:r>
            <w:r>
              <w:rPr>
                <w:noProof/>
                <w:webHidden/>
              </w:rPr>
              <w:fldChar w:fldCharType="end"/>
            </w:r>
          </w:hyperlink>
        </w:p>
        <w:p w14:paraId="3CCB94B0" w14:textId="02AE7438" w:rsidR="00707746" w:rsidRDefault="00707746">
          <w:pPr>
            <w:pStyle w:val="TM1"/>
            <w:tabs>
              <w:tab w:val="right" w:leader="dot" w:pos="9062"/>
            </w:tabs>
            <w:rPr>
              <w:rFonts w:eastAsiaTheme="minorEastAsia"/>
              <w:noProof/>
              <w:lang w:eastAsia="fr-FR"/>
            </w:rPr>
          </w:pPr>
          <w:hyperlink w:anchor="_Toc202190361" w:history="1">
            <w:r w:rsidRPr="00721F03">
              <w:rPr>
                <w:rStyle w:val="Lienhypertexte"/>
                <w:rFonts w:ascii="UniRennes" w:hAnsi="UniRennes"/>
                <w:b/>
                <w:noProof/>
              </w:rPr>
              <w:t>2- Planification du projet</w:t>
            </w:r>
            <w:r>
              <w:rPr>
                <w:noProof/>
                <w:webHidden/>
              </w:rPr>
              <w:tab/>
            </w:r>
            <w:r>
              <w:rPr>
                <w:noProof/>
                <w:webHidden/>
              </w:rPr>
              <w:fldChar w:fldCharType="begin"/>
            </w:r>
            <w:r>
              <w:rPr>
                <w:noProof/>
                <w:webHidden/>
              </w:rPr>
              <w:instrText xml:space="preserve"> PAGEREF _Toc202190361 \h </w:instrText>
            </w:r>
            <w:r>
              <w:rPr>
                <w:noProof/>
                <w:webHidden/>
              </w:rPr>
            </w:r>
            <w:r>
              <w:rPr>
                <w:noProof/>
                <w:webHidden/>
              </w:rPr>
              <w:fldChar w:fldCharType="separate"/>
            </w:r>
            <w:r>
              <w:rPr>
                <w:noProof/>
                <w:webHidden/>
              </w:rPr>
              <w:t>3</w:t>
            </w:r>
            <w:r>
              <w:rPr>
                <w:noProof/>
                <w:webHidden/>
              </w:rPr>
              <w:fldChar w:fldCharType="end"/>
            </w:r>
          </w:hyperlink>
        </w:p>
        <w:p w14:paraId="6913EC17" w14:textId="454F7770" w:rsidR="00707746" w:rsidRDefault="00707746">
          <w:pPr>
            <w:pStyle w:val="TM2"/>
            <w:tabs>
              <w:tab w:val="right" w:leader="dot" w:pos="9062"/>
            </w:tabs>
            <w:rPr>
              <w:rFonts w:eastAsiaTheme="minorEastAsia"/>
              <w:noProof/>
              <w:lang w:eastAsia="fr-FR"/>
            </w:rPr>
          </w:pPr>
          <w:hyperlink w:anchor="_Toc202190362" w:history="1">
            <w:r w:rsidRPr="00721F03">
              <w:rPr>
                <w:rStyle w:val="Lienhypertexte"/>
                <w:rFonts w:ascii="UniRennes" w:hAnsi="UniRennes"/>
                <w:noProof/>
              </w:rPr>
              <w:t>2.1- Cahier des charges et convention BIM</w:t>
            </w:r>
            <w:r>
              <w:rPr>
                <w:noProof/>
                <w:webHidden/>
              </w:rPr>
              <w:tab/>
            </w:r>
            <w:r>
              <w:rPr>
                <w:noProof/>
                <w:webHidden/>
              </w:rPr>
              <w:fldChar w:fldCharType="begin"/>
            </w:r>
            <w:r>
              <w:rPr>
                <w:noProof/>
                <w:webHidden/>
              </w:rPr>
              <w:instrText xml:space="preserve"> PAGEREF _Toc202190362 \h </w:instrText>
            </w:r>
            <w:r>
              <w:rPr>
                <w:noProof/>
                <w:webHidden/>
              </w:rPr>
            </w:r>
            <w:r>
              <w:rPr>
                <w:noProof/>
                <w:webHidden/>
              </w:rPr>
              <w:fldChar w:fldCharType="separate"/>
            </w:r>
            <w:r>
              <w:rPr>
                <w:noProof/>
                <w:webHidden/>
              </w:rPr>
              <w:t>3</w:t>
            </w:r>
            <w:r>
              <w:rPr>
                <w:noProof/>
                <w:webHidden/>
              </w:rPr>
              <w:fldChar w:fldCharType="end"/>
            </w:r>
          </w:hyperlink>
        </w:p>
        <w:p w14:paraId="3C552B7C" w14:textId="729609FB" w:rsidR="00707746" w:rsidRDefault="00707746">
          <w:pPr>
            <w:pStyle w:val="TM2"/>
            <w:tabs>
              <w:tab w:val="right" w:leader="dot" w:pos="9062"/>
            </w:tabs>
            <w:rPr>
              <w:rFonts w:eastAsiaTheme="minorEastAsia"/>
              <w:noProof/>
              <w:lang w:eastAsia="fr-FR"/>
            </w:rPr>
          </w:pPr>
          <w:hyperlink w:anchor="_Toc202190363" w:history="1">
            <w:r w:rsidRPr="00721F03">
              <w:rPr>
                <w:rStyle w:val="Lienhypertexte"/>
                <w:rFonts w:ascii="UniRennes" w:hAnsi="UniRennes"/>
                <w:noProof/>
              </w:rPr>
              <w:t>2.2- Coordination Maîtrise d’ouvrage/Maîtrise d’œuvre</w:t>
            </w:r>
            <w:r>
              <w:rPr>
                <w:noProof/>
                <w:webHidden/>
              </w:rPr>
              <w:tab/>
            </w:r>
            <w:r>
              <w:rPr>
                <w:noProof/>
                <w:webHidden/>
              </w:rPr>
              <w:fldChar w:fldCharType="begin"/>
            </w:r>
            <w:r>
              <w:rPr>
                <w:noProof/>
                <w:webHidden/>
              </w:rPr>
              <w:instrText xml:space="preserve"> PAGEREF _Toc202190363 \h </w:instrText>
            </w:r>
            <w:r>
              <w:rPr>
                <w:noProof/>
                <w:webHidden/>
              </w:rPr>
            </w:r>
            <w:r>
              <w:rPr>
                <w:noProof/>
                <w:webHidden/>
              </w:rPr>
              <w:fldChar w:fldCharType="separate"/>
            </w:r>
            <w:r>
              <w:rPr>
                <w:noProof/>
                <w:webHidden/>
              </w:rPr>
              <w:t>3</w:t>
            </w:r>
            <w:r>
              <w:rPr>
                <w:noProof/>
                <w:webHidden/>
              </w:rPr>
              <w:fldChar w:fldCharType="end"/>
            </w:r>
          </w:hyperlink>
        </w:p>
        <w:p w14:paraId="2A721AED" w14:textId="6207F70B" w:rsidR="00707746" w:rsidRDefault="00707746">
          <w:pPr>
            <w:pStyle w:val="TM2"/>
            <w:tabs>
              <w:tab w:val="right" w:leader="dot" w:pos="9062"/>
            </w:tabs>
            <w:rPr>
              <w:rFonts w:eastAsiaTheme="minorEastAsia"/>
              <w:noProof/>
              <w:lang w:eastAsia="fr-FR"/>
            </w:rPr>
          </w:pPr>
          <w:hyperlink w:anchor="_Toc202190364" w:history="1">
            <w:r w:rsidRPr="00721F03">
              <w:rPr>
                <w:rStyle w:val="Lienhypertexte"/>
                <w:rFonts w:ascii="UniRennes" w:hAnsi="UniRennes"/>
                <w:noProof/>
              </w:rPr>
              <w:t>2.3- Logiciels de modélisation 3D</w:t>
            </w:r>
            <w:r>
              <w:rPr>
                <w:noProof/>
                <w:webHidden/>
              </w:rPr>
              <w:tab/>
            </w:r>
            <w:r>
              <w:rPr>
                <w:noProof/>
                <w:webHidden/>
              </w:rPr>
              <w:fldChar w:fldCharType="begin"/>
            </w:r>
            <w:r>
              <w:rPr>
                <w:noProof/>
                <w:webHidden/>
              </w:rPr>
              <w:instrText xml:space="preserve"> PAGEREF _Toc202190364 \h </w:instrText>
            </w:r>
            <w:r>
              <w:rPr>
                <w:noProof/>
                <w:webHidden/>
              </w:rPr>
            </w:r>
            <w:r>
              <w:rPr>
                <w:noProof/>
                <w:webHidden/>
              </w:rPr>
              <w:fldChar w:fldCharType="separate"/>
            </w:r>
            <w:r>
              <w:rPr>
                <w:noProof/>
                <w:webHidden/>
              </w:rPr>
              <w:t>4</w:t>
            </w:r>
            <w:r>
              <w:rPr>
                <w:noProof/>
                <w:webHidden/>
              </w:rPr>
              <w:fldChar w:fldCharType="end"/>
            </w:r>
          </w:hyperlink>
        </w:p>
        <w:p w14:paraId="767FB8A2" w14:textId="6A7D4984" w:rsidR="00707746" w:rsidRDefault="00707746">
          <w:pPr>
            <w:pStyle w:val="TM2"/>
            <w:tabs>
              <w:tab w:val="right" w:leader="dot" w:pos="9062"/>
            </w:tabs>
            <w:rPr>
              <w:rFonts w:eastAsiaTheme="minorEastAsia"/>
              <w:noProof/>
              <w:lang w:eastAsia="fr-FR"/>
            </w:rPr>
          </w:pPr>
          <w:hyperlink w:anchor="_Toc202190365" w:history="1">
            <w:r w:rsidRPr="00721F03">
              <w:rPr>
                <w:rStyle w:val="Lienhypertexte"/>
                <w:rFonts w:ascii="UniRennes" w:hAnsi="UniRennes"/>
                <w:noProof/>
              </w:rPr>
              <w:t>2.4- Gestion des données et métadonnées</w:t>
            </w:r>
            <w:r>
              <w:rPr>
                <w:noProof/>
                <w:webHidden/>
              </w:rPr>
              <w:tab/>
            </w:r>
            <w:r>
              <w:rPr>
                <w:noProof/>
                <w:webHidden/>
              </w:rPr>
              <w:fldChar w:fldCharType="begin"/>
            </w:r>
            <w:r>
              <w:rPr>
                <w:noProof/>
                <w:webHidden/>
              </w:rPr>
              <w:instrText xml:space="preserve"> PAGEREF _Toc202190365 \h </w:instrText>
            </w:r>
            <w:r>
              <w:rPr>
                <w:noProof/>
                <w:webHidden/>
              </w:rPr>
            </w:r>
            <w:r>
              <w:rPr>
                <w:noProof/>
                <w:webHidden/>
              </w:rPr>
              <w:fldChar w:fldCharType="separate"/>
            </w:r>
            <w:r>
              <w:rPr>
                <w:noProof/>
                <w:webHidden/>
              </w:rPr>
              <w:t>4</w:t>
            </w:r>
            <w:r>
              <w:rPr>
                <w:noProof/>
                <w:webHidden/>
              </w:rPr>
              <w:fldChar w:fldCharType="end"/>
            </w:r>
          </w:hyperlink>
        </w:p>
        <w:p w14:paraId="1CDB0415" w14:textId="0EA6E180" w:rsidR="00707746" w:rsidRDefault="00707746">
          <w:pPr>
            <w:pStyle w:val="TM3"/>
            <w:tabs>
              <w:tab w:val="right" w:leader="dot" w:pos="9062"/>
            </w:tabs>
            <w:rPr>
              <w:rFonts w:eastAsiaTheme="minorEastAsia"/>
              <w:noProof/>
              <w:lang w:eastAsia="fr-FR"/>
            </w:rPr>
          </w:pPr>
          <w:hyperlink w:anchor="_Toc202190366" w:history="1">
            <w:r w:rsidRPr="00721F03">
              <w:rPr>
                <w:rStyle w:val="Lienhypertexte"/>
                <w:rFonts w:ascii="UniRennes" w:hAnsi="UniRennes"/>
                <w:noProof/>
              </w:rPr>
              <w:t>2.4.1-Dans la maquette numérique</w:t>
            </w:r>
            <w:r>
              <w:rPr>
                <w:noProof/>
                <w:webHidden/>
              </w:rPr>
              <w:tab/>
            </w:r>
            <w:r>
              <w:rPr>
                <w:noProof/>
                <w:webHidden/>
              </w:rPr>
              <w:fldChar w:fldCharType="begin"/>
            </w:r>
            <w:r>
              <w:rPr>
                <w:noProof/>
                <w:webHidden/>
              </w:rPr>
              <w:instrText xml:space="preserve"> PAGEREF _Toc202190366 \h </w:instrText>
            </w:r>
            <w:r>
              <w:rPr>
                <w:noProof/>
                <w:webHidden/>
              </w:rPr>
            </w:r>
            <w:r>
              <w:rPr>
                <w:noProof/>
                <w:webHidden/>
              </w:rPr>
              <w:fldChar w:fldCharType="separate"/>
            </w:r>
            <w:r>
              <w:rPr>
                <w:noProof/>
                <w:webHidden/>
              </w:rPr>
              <w:t>4</w:t>
            </w:r>
            <w:r>
              <w:rPr>
                <w:noProof/>
                <w:webHidden/>
              </w:rPr>
              <w:fldChar w:fldCharType="end"/>
            </w:r>
          </w:hyperlink>
        </w:p>
        <w:p w14:paraId="19385C65" w14:textId="673438E5" w:rsidR="00707746" w:rsidRDefault="00707746">
          <w:pPr>
            <w:pStyle w:val="TM3"/>
            <w:tabs>
              <w:tab w:val="right" w:leader="dot" w:pos="9062"/>
            </w:tabs>
            <w:rPr>
              <w:rFonts w:eastAsiaTheme="minorEastAsia"/>
              <w:noProof/>
              <w:lang w:eastAsia="fr-FR"/>
            </w:rPr>
          </w:pPr>
          <w:hyperlink w:anchor="_Toc202190367" w:history="1">
            <w:r w:rsidRPr="00721F03">
              <w:rPr>
                <w:rStyle w:val="Lienhypertexte"/>
                <w:rFonts w:ascii="UniRennes" w:hAnsi="UniRennes"/>
                <w:noProof/>
              </w:rPr>
              <w:t>2.4.2-Dans les autres conteneurs d’informations</w:t>
            </w:r>
            <w:r>
              <w:rPr>
                <w:noProof/>
                <w:webHidden/>
              </w:rPr>
              <w:tab/>
            </w:r>
            <w:r>
              <w:rPr>
                <w:noProof/>
                <w:webHidden/>
              </w:rPr>
              <w:fldChar w:fldCharType="begin"/>
            </w:r>
            <w:r>
              <w:rPr>
                <w:noProof/>
                <w:webHidden/>
              </w:rPr>
              <w:instrText xml:space="preserve"> PAGEREF _Toc202190367 \h </w:instrText>
            </w:r>
            <w:r>
              <w:rPr>
                <w:noProof/>
                <w:webHidden/>
              </w:rPr>
            </w:r>
            <w:r>
              <w:rPr>
                <w:noProof/>
                <w:webHidden/>
              </w:rPr>
              <w:fldChar w:fldCharType="separate"/>
            </w:r>
            <w:r>
              <w:rPr>
                <w:noProof/>
                <w:webHidden/>
              </w:rPr>
              <w:t>4</w:t>
            </w:r>
            <w:r>
              <w:rPr>
                <w:noProof/>
                <w:webHidden/>
              </w:rPr>
              <w:fldChar w:fldCharType="end"/>
            </w:r>
          </w:hyperlink>
        </w:p>
        <w:p w14:paraId="223D3C1A" w14:textId="7A629D36" w:rsidR="00707746" w:rsidRDefault="00707746">
          <w:pPr>
            <w:pStyle w:val="TM1"/>
            <w:tabs>
              <w:tab w:val="right" w:leader="dot" w:pos="9062"/>
            </w:tabs>
            <w:rPr>
              <w:rFonts w:eastAsiaTheme="minorEastAsia"/>
              <w:noProof/>
              <w:lang w:eastAsia="fr-FR"/>
            </w:rPr>
          </w:pPr>
          <w:hyperlink w:anchor="_Toc202190368" w:history="1">
            <w:r w:rsidRPr="00721F03">
              <w:rPr>
                <w:rStyle w:val="Lienhypertexte"/>
                <w:rFonts w:ascii="UniRennes" w:hAnsi="UniRennes"/>
                <w:b/>
                <w:noProof/>
              </w:rPr>
              <w:t>3- Modèle d’information</w:t>
            </w:r>
            <w:r>
              <w:rPr>
                <w:noProof/>
                <w:webHidden/>
              </w:rPr>
              <w:tab/>
            </w:r>
            <w:r>
              <w:rPr>
                <w:noProof/>
                <w:webHidden/>
              </w:rPr>
              <w:fldChar w:fldCharType="begin"/>
            </w:r>
            <w:r>
              <w:rPr>
                <w:noProof/>
                <w:webHidden/>
              </w:rPr>
              <w:instrText xml:space="preserve"> PAGEREF _Toc202190368 \h </w:instrText>
            </w:r>
            <w:r>
              <w:rPr>
                <w:noProof/>
                <w:webHidden/>
              </w:rPr>
            </w:r>
            <w:r>
              <w:rPr>
                <w:noProof/>
                <w:webHidden/>
              </w:rPr>
              <w:fldChar w:fldCharType="separate"/>
            </w:r>
            <w:r>
              <w:rPr>
                <w:noProof/>
                <w:webHidden/>
              </w:rPr>
              <w:t>5</w:t>
            </w:r>
            <w:r>
              <w:rPr>
                <w:noProof/>
                <w:webHidden/>
              </w:rPr>
              <w:fldChar w:fldCharType="end"/>
            </w:r>
          </w:hyperlink>
        </w:p>
        <w:p w14:paraId="223767C5" w14:textId="7CC8FF77" w:rsidR="00707746" w:rsidRDefault="00707746">
          <w:pPr>
            <w:pStyle w:val="TM2"/>
            <w:tabs>
              <w:tab w:val="right" w:leader="dot" w:pos="9062"/>
            </w:tabs>
            <w:rPr>
              <w:rFonts w:eastAsiaTheme="minorEastAsia"/>
              <w:noProof/>
              <w:lang w:eastAsia="fr-FR"/>
            </w:rPr>
          </w:pPr>
          <w:hyperlink w:anchor="_Toc202190369" w:history="1">
            <w:r w:rsidRPr="00721F03">
              <w:rPr>
                <w:rStyle w:val="Lienhypertexte"/>
                <w:rFonts w:ascii="UniRennes" w:hAnsi="UniRennes"/>
                <w:noProof/>
              </w:rPr>
              <w:t>3.1- Composition du Modèle d’Information du Projet</w:t>
            </w:r>
            <w:r>
              <w:rPr>
                <w:noProof/>
                <w:webHidden/>
              </w:rPr>
              <w:tab/>
            </w:r>
            <w:r>
              <w:rPr>
                <w:noProof/>
                <w:webHidden/>
              </w:rPr>
              <w:fldChar w:fldCharType="begin"/>
            </w:r>
            <w:r>
              <w:rPr>
                <w:noProof/>
                <w:webHidden/>
              </w:rPr>
              <w:instrText xml:space="preserve"> PAGEREF _Toc202190369 \h </w:instrText>
            </w:r>
            <w:r>
              <w:rPr>
                <w:noProof/>
                <w:webHidden/>
              </w:rPr>
            </w:r>
            <w:r>
              <w:rPr>
                <w:noProof/>
                <w:webHidden/>
              </w:rPr>
              <w:fldChar w:fldCharType="separate"/>
            </w:r>
            <w:r>
              <w:rPr>
                <w:noProof/>
                <w:webHidden/>
              </w:rPr>
              <w:t>5</w:t>
            </w:r>
            <w:r>
              <w:rPr>
                <w:noProof/>
                <w:webHidden/>
              </w:rPr>
              <w:fldChar w:fldCharType="end"/>
            </w:r>
          </w:hyperlink>
        </w:p>
        <w:p w14:paraId="4294BE7E" w14:textId="6F8303CA" w:rsidR="00707746" w:rsidRDefault="00707746">
          <w:pPr>
            <w:pStyle w:val="TM3"/>
            <w:tabs>
              <w:tab w:val="right" w:leader="dot" w:pos="9062"/>
            </w:tabs>
            <w:rPr>
              <w:rFonts w:eastAsiaTheme="minorEastAsia"/>
              <w:noProof/>
              <w:lang w:eastAsia="fr-FR"/>
            </w:rPr>
          </w:pPr>
          <w:hyperlink w:anchor="_Toc202190370" w:history="1">
            <w:r w:rsidRPr="00721F03">
              <w:rPr>
                <w:rStyle w:val="Lienhypertexte"/>
                <w:rFonts w:ascii="UniRennes" w:hAnsi="UniRennes"/>
                <w:noProof/>
              </w:rPr>
              <w:t>3.1.1-Généralités</w:t>
            </w:r>
            <w:r>
              <w:rPr>
                <w:noProof/>
                <w:webHidden/>
              </w:rPr>
              <w:tab/>
            </w:r>
            <w:r>
              <w:rPr>
                <w:noProof/>
                <w:webHidden/>
              </w:rPr>
              <w:fldChar w:fldCharType="begin"/>
            </w:r>
            <w:r>
              <w:rPr>
                <w:noProof/>
                <w:webHidden/>
              </w:rPr>
              <w:instrText xml:space="preserve"> PAGEREF _Toc202190370 \h </w:instrText>
            </w:r>
            <w:r>
              <w:rPr>
                <w:noProof/>
                <w:webHidden/>
              </w:rPr>
            </w:r>
            <w:r>
              <w:rPr>
                <w:noProof/>
                <w:webHidden/>
              </w:rPr>
              <w:fldChar w:fldCharType="separate"/>
            </w:r>
            <w:r>
              <w:rPr>
                <w:noProof/>
                <w:webHidden/>
              </w:rPr>
              <w:t>5</w:t>
            </w:r>
            <w:r>
              <w:rPr>
                <w:noProof/>
                <w:webHidden/>
              </w:rPr>
              <w:fldChar w:fldCharType="end"/>
            </w:r>
          </w:hyperlink>
        </w:p>
        <w:p w14:paraId="5F5CBE04" w14:textId="32938C6F" w:rsidR="00707746" w:rsidRDefault="00707746">
          <w:pPr>
            <w:pStyle w:val="TM3"/>
            <w:tabs>
              <w:tab w:val="right" w:leader="dot" w:pos="9062"/>
            </w:tabs>
            <w:rPr>
              <w:rFonts w:eastAsiaTheme="minorEastAsia"/>
              <w:noProof/>
              <w:lang w:eastAsia="fr-FR"/>
            </w:rPr>
          </w:pPr>
          <w:hyperlink w:anchor="_Toc202190371" w:history="1">
            <w:r w:rsidRPr="00721F03">
              <w:rPr>
                <w:rStyle w:val="Lienhypertexte"/>
                <w:rFonts w:ascii="UniRennes" w:hAnsi="UniRennes"/>
                <w:noProof/>
              </w:rPr>
              <w:t>3.1.2-Définitions</w:t>
            </w:r>
            <w:r>
              <w:rPr>
                <w:noProof/>
                <w:webHidden/>
              </w:rPr>
              <w:tab/>
            </w:r>
            <w:r>
              <w:rPr>
                <w:noProof/>
                <w:webHidden/>
              </w:rPr>
              <w:fldChar w:fldCharType="begin"/>
            </w:r>
            <w:r>
              <w:rPr>
                <w:noProof/>
                <w:webHidden/>
              </w:rPr>
              <w:instrText xml:space="preserve"> PAGEREF _Toc202190371 \h </w:instrText>
            </w:r>
            <w:r>
              <w:rPr>
                <w:noProof/>
                <w:webHidden/>
              </w:rPr>
            </w:r>
            <w:r>
              <w:rPr>
                <w:noProof/>
                <w:webHidden/>
              </w:rPr>
              <w:fldChar w:fldCharType="separate"/>
            </w:r>
            <w:r>
              <w:rPr>
                <w:noProof/>
                <w:webHidden/>
              </w:rPr>
              <w:t>5</w:t>
            </w:r>
            <w:r>
              <w:rPr>
                <w:noProof/>
                <w:webHidden/>
              </w:rPr>
              <w:fldChar w:fldCharType="end"/>
            </w:r>
          </w:hyperlink>
        </w:p>
        <w:p w14:paraId="03F27BEB" w14:textId="79B02DFF" w:rsidR="00707746" w:rsidRDefault="00707746">
          <w:pPr>
            <w:pStyle w:val="TM2"/>
            <w:tabs>
              <w:tab w:val="right" w:leader="dot" w:pos="9062"/>
            </w:tabs>
            <w:rPr>
              <w:rFonts w:eastAsiaTheme="minorEastAsia"/>
              <w:noProof/>
              <w:lang w:eastAsia="fr-FR"/>
            </w:rPr>
          </w:pPr>
          <w:hyperlink w:anchor="_Toc202190372" w:history="1">
            <w:r w:rsidRPr="00721F03">
              <w:rPr>
                <w:rStyle w:val="Lienhypertexte"/>
                <w:rFonts w:ascii="UniRennes" w:hAnsi="UniRennes"/>
                <w:noProof/>
              </w:rPr>
              <w:t>3.2- Composition du Modèle d’Information de l’Actif</w:t>
            </w:r>
            <w:r>
              <w:rPr>
                <w:noProof/>
                <w:webHidden/>
              </w:rPr>
              <w:tab/>
            </w:r>
            <w:r>
              <w:rPr>
                <w:noProof/>
                <w:webHidden/>
              </w:rPr>
              <w:fldChar w:fldCharType="begin"/>
            </w:r>
            <w:r>
              <w:rPr>
                <w:noProof/>
                <w:webHidden/>
              </w:rPr>
              <w:instrText xml:space="preserve"> PAGEREF _Toc202190372 \h </w:instrText>
            </w:r>
            <w:r>
              <w:rPr>
                <w:noProof/>
                <w:webHidden/>
              </w:rPr>
            </w:r>
            <w:r>
              <w:rPr>
                <w:noProof/>
                <w:webHidden/>
              </w:rPr>
              <w:fldChar w:fldCharType="separate"/>
            </w:r>
            <w:r>
              <w:rPr>
                <w:noProof/>
                <w:webHidden/>
              </w:rPr>
              <w:t>5</w:t>
            </w:r>
            <w:r>
              <w:rPr>
                <w:noProof/>
                <w:webHidden/>
              </w:rPr>
              <w:fldChar w:fldCharType="end"/>
            </w:r>
          </w:hyperlink>
        </w:p>
        <w:p w14:paraId="08889F65" w14:textId="517513AD" w:rsidR="00707746" w:rsidRDefault="00707746">
          <w:pPr>
            <w:pStyle w:val="TM3"/>
            <w:tabs>
              <w:tab w:val="right" w:leader="dot" w:pos="9062"/>
            </w:tabs>
            <w:rPr>
              <w:rFonts w:eastAsiaTheme="minorEastAsia"/>
              <w:noProof/>
              <w:lang w:eastAsia="fr-FR"/>
            </w:rPr>
          </w:pPr>
          <w:hyperlink w:anchor="_Toc202190373" w:history="1">
            <w:r w:rsidRPr="00721F03">
              <w:rPr>
                <w:rStyle w:val="Lienhypertexte"/>
                <w:rFonts w:ascii="UniRennes" w:hAnsi="UniRennes"/>
                <w:noProof/>
              </w:rPr>
              <w:t>3.2.1-Exigences pour la production des maquettes numériques</w:t>
            </w:r>
            <w:r>
              <w:rPr>
                <w:noProof/>
                <w:webHidden/>
              </w:rPr>
              <w:tab/>
            </w:r>
            <w:r>
              <w:rPr>
                <w:noProof/>
                <w:webHidden/>
              </w:rPr>
              <w:fldChar w:fldCharType="begin"/>
            </w:r>
            <w:r>
              <w:rPr>
                <w:noProof/>
                <w:webHidden/>
              </w:rPr>
              <w:instrText xml:space="preserve"> PAGEREF _Toc202190373 \h </w:instrText>
            </w:r>
            <w:r>
              <w:rPr>
                <w:noProof/>
                <w:webHidden/>
              </w:rPr>
            </w:r>
            <w:r>
              <w:rPr>
                <w:noProof/>
                <w:webHidden/>
              </w:rPr>
              <w:fldChar w:fldCharType="separate"/>
            </w:r>
            <w:r>
              <w:rPr>
                <w:noProof/>
                <w:webHidden/>
              </w:rPr>
              <w:t>5</w:t>
            </w:r>
            <w:r>
              <w:rPr>
                <w:noProof/>
                <w:webHidden/>
              </w:rPr>
              <w:fldChar w:fldCharType="end"/>
            </w:r>
          </w:hyperlink>
        </w:p>
        <w:p w14:paraId="7C57A1EE" w14:textId="5EA4B2CC" w:rsidR="00707746" w:rsidRDefault="00707746">
          <w:pPr>
            <w:pStyle w:val="TM3"/>
            <w:tabs>
              <w:tab w:val="right" w:leader="dot" w:pos="9062"/>
            </w:tabs>
            <w:rPr>
              <w:rFonts w:eastAsiaTheme="minorEastAsia"/>
              <w:noProof/>
              <w:lang w:eastAsia="fr-FR"/>
            </w:rPr>
          </w:pPr>
          <w:hyperlink w:anchor="_Toc202190374" w:history="1">
            <w:r w:rsidRPr="00721F03">
              <w:rPr>
                <w:rStyle w:val="Lienhypertexte"/>
                <w:rFonts w:ascii="UniRennes" w:hAnsi="UniRennes"/>
                <w:noProof/>
              </w:rPr>
              <w:t>3.2.2-Règles de modélisation de la maquette numérique</w:t>
            </w:r>
            <w:r>
              <w:rPr>
                <w:noProof/>
                <w:webHidden/>
              </w:rPr>
              <w:tab/>
            </w:r>
            <w:r>
              <w:rPr>
                <w:noProof/>
                <w:webHidden/>
              </w:rPr>
              <w:fldChar w:fldCharType="begin"/>
            </w:r>
            <w:r>
              <w:rPr>
                <w:noProof/>
                <w:webHidden/>
              </w:rPr>
              <w:instrText xml:space="preserve"> PAGEREF _Toc202190374 \h </w:instrText>
            </w:r>
            <w:r>
              <w:rPr>
                <w:noProof/>
                <w:webHidden/>
              </w:rPr>
            </w:r>
            <w:r>
              <w:rPr>
                <w:noProof/>
                <w:webHidden/>
              </w:rPr>
              <w:fldChar w:fldCharType="separate"/>
            </w:r>
            <w:r>
              <w:rPr>
                <w:noProof/>
                <w:webHidden/>
              </w:rPr>
              <w:t>6</w:t>
            </w:r>
            <w:r>
              <w:rPr>
                <w:noProof/>
                <w:webHidden/>
              </w:rPr>
              <w:fldChar w:fldCharType="end"/>
            </w:r>
          </w:hyperlink>
        </w:p>
        <w:p w14:paraId="48EC2929" w14:textId="2B4CF801" w:rsidR="00707746" w:rsidRDefault="00707746">
          <w:pPr>
            <w:pStyle w:val="TM3"/>
            <w:tabs>
              <w:tab w:val="right" w:leader="dot" w:pos="9062"/>
            </w:tabs>
            <w:rPr>
              <w:rFonts w:eastAsiaTheme="minorEastAsia"/>
              <w:noProof/>
              <w:lang w:eastAsia="fr-FR"/>
            </w:rPr>
          </w:pPr>
          <w:hyperlink w:anchor="_Toc202190375" w:history="1">
            <w:r w:rsidRPr="00721F03">
              <w:rPr>
                <w:rStyle w:val="Lienhypertexte"/>
                <w:rFonts w:ascii="UniRennes" w:hAnsi="UniRennes"/>
                <w:noProof/>
              </w:rPr>
              <w:t>3.2.3-Nommage des maquettes numériques</w:t>
            </w:r>
            <w:r>
              <w:rPr>
                <w:noProof/>
                <w:webHidden/>
              </w:rPr>
              <w:tab/>
            </w:r>
            <w:r>
              <w:rPr>
                <w:noProof/>
                <w:webHidden/>
              </w:rPr>
              <w:fldChar w:fldCharType="begin"/>
            </w:r>
            <w:r>
              <w:rPr>
                <w:noProof/>
                <w:webHidden/>
              </w:rPr>
              <w:instrText xml:space="preserve"> PAGEREF _Toc202190375 \h </w:instrText>
            </w:r>
            <w:r>
              <w:rPr>
                <w:noProof/>
                <w:webHidden/>
              </w:rPr>
            </w:r>
            <w:r>
              <w:rPr>
                <w:noProof/>
                <w:webHidden/>
              </w:rPr>
              <w:fldChar w:fldCharType="separate"/>
            </w:r>
            <w:r>
              <w:rPr>
                <w:noProof/>
                <w:webHidden/>
              </w:rPr>
              <w:t>7</w:t>
            </w:r>
            <w:r>
              <w:rPr>
                <w:noProof/>
                <w:webHidden/>
              </w:rPr>
              <w:fldChar w:fldCharType="end"/>
            </w:r>
          </w:hyperlink>
        </w:p>
        <w:p w14:paraId="26F3F3EB" w14:textId="0760B2A3" w:rsidR="00707746" w:rsidRDefault="00707746">
          <w:pPr>
            <w:pStyle w:val="TM3"/>
            <w:tabs>
              <w:tab w:val="right" w:leader="dot" w:pos="9062"/>
            </w:tabs>
            <w:rPr>
              <w:rFonts w:eastAsiaTheme="minorEastAsia"/>
              <w:noProof/>
              <w:lang w:eastAsia="fr-FR"/>
            </w:rPr>
          </w:pPr>
          <w:hyperlink w:anchor="_Toc202190376" w:history="1">
            <w:r w:rsidRPr="00721F03">
              <w:rPr>
                <w:rStyle w:val="Lienhypertexte"/>
                <w:rFonts w:ascii="UniRennes" w:hAnsi="UniRennes"/>
                <w:noProof/>
              </w:rPr>
              <w:t>3.2.4-Arborescence spatiale des maquettes numériques</w:t>
            </w:r>
            <w:r>
              <w:rPr>
                <w:noProof/>
                <w:webHidden/>
              </w:rPr>
              <w:tab/>
            </w:r>
            <w:r>
              <w:rPr>
                <w:noProof/>
                <w:webHidden/>
              </w:rPr>
              <w:fldChar w:fldCharType="begin"/>
            </w:r>
            <w:r>
              <w:rPr>
                <w:noProof/>
                <w:webHidden/>
              </w:rPr>
              <w:instrText xml:space="preserve"> PAGEREF _Toc202190376 \h </w:instrText>
            </w:r>
            <w:r>
              <w:rPr>
                <w:noProof/>
                <w:webHidden/>
              </w:rPr>
            </w:r>
            <w:r>
              <w:rPr>
                <w:noProof/>
                <w:webHidden/>
              </w:rPr>
              <w:fldChar w:fldCharType="separate"/>
            </w:r>
            <w:r>
              <w:rPr>
                <w:noProof/>
                <w:webHidden/>
              </w:rPr>
              <w:t>7</w:t>
            </w:r>
            <w:r>
              <w:rPr>
                <w:noProof/>
                <w:webHidden/>
              </w:rPr>
              <w:fldChar w:fldCharType="end"/>
            </w:r>
          </w:hyperlink>
        </w:p>
        <w:p w14:paraId="77E15908" w14:textId="40718B25" w:rsidR="00707746" w:rsidRDefault="00707746">
          <w:pPr>
            <w:pStyle w:val="TM3"/>
            <w:tabs>
              <w:tab w:val="right" w:leader="dot" w:pos="9062"/>
            </w:tabs>
            <w:rPr>
              <w:rFonts w:eastAsiaTheme="minorEastAsia"/>
              <w:noProof/>
              <w:lang w:eastAsia="fr-FR"/>
            </w:rPr>
          </w:pPr>
          <w:hyperlink w:anchor="_Toc202190377" w:history="1">
            <w:r w:rsidRPr="00721F03">
              <w:rPr>
                <w:rStyle w:val="Lienhypertexte"/>
                <w:rFonts w:ascii="UniRennes" w:hAnsi="UniRennes"/>
                <w:noProof/>
              </w:rPr>
              <w:t>3.2.5-Codification des Niveaux</w:t>
            </w:r>
            <w:r>
              <w:rPr>
                <w:noProof/>
                <w:webHidden/>
              </w:rPr>
              <w:tab/>
            </w:r>
            <w:r>
              <w:rPr>
                <w:noProof/>
                <w:webHidden/>
              </w:rPr>
              <w:fldChar w:fldCharType="begin"/>
            </w:r>
            <w:r>
              <w:rPr>
                <w:noProof/>
                <w:webHidden/>
              </w:rPr>
              <w:instrText xml:space="preserve"> PAGEREF _Toc202190377 \h </w:instrText>
            </w:r>
            <w:r>
              <w:rPr>
                <w:noProof/>
                <w:webHidden/>
              </w:rPr>
            </w:r>
            <w:r>
              <w:rPr>
                <w:noProof/>
                <w:webHidden/>
              </w:rPr>
              <w:fldChar w:fldCharType="separate"/>
            </w:r>
            <w:r>
              <w:rPr>
                <w:noProof/>
                <w:webHidden/>
              </w:rPr>
              <w:t>8</w:t>
            </w:r>
            <w:r>
              <w:rPr>
                <w:noProof/>
                <w:webHidden/>
              </w:rPr>
              <w:fldChar w:fldCharType="end"/>
            </w:r>
          </w:hyperlink>
        </w:p>
        <w:p w14:paraId="1B217FDE" w14:textId="573C8019" w:rsidR="00707746" w:rsidRDefault="00707746">
          <w:pPr>
            <w:pStyle w:val="TM3"/>
            <w:tabs>
              <w:tab w:val="right" w:leader="dot" w:pos="9062"/>
            </w:tabs>
            <w:rPr>
              <w:rFonts w:eastAsiaTheme="minorEastAsia"/>
              <w:noProof/>
              <w:lang w:eastAsia="fr-FR"/>
            </w:rPr>
          </w:pPr>
          <w:hyperlink w:anchor="_Toc202190378" w:history="1">
            <w:r w:rsidRPr="00721F03">
              <w:rPr>
                <w:rStyle w:val="Lienhypertexte"/>
                <w:rFonts w:ascii="UniRennes" w:hAnsi="UniRennes"/>
                <w:noProof/>
              </w:rPr>
              <w:t>3.2.6- Règle de nommage des niveaux, pièces et espaces</w:t>
            </w:r>
            <w:r>
              <w:rPr>
                <w:noProof/>
                <w:webHidden/>
              </w:rPr>
              <w:tab/>
            </w:r>
            <w:r>
              <w:rPr>
                <w:noProof/>
                <w:webHidden/>
              </w:rPr>
              <w:fldChar w:fldCharType="begin"/>
            </w:r>
            <w:r>
              <w:rPr>
                <w:noProof/>
                <w:webHidden/>
              </w:rPr>
              <w:instrText xml:space="preserve"> PAGEREF _Toc202190378 \h </w:instrText>
            </w:r>
            <w:r>
              <w:rPr>
                <w:noProof/>
                <w:webHidden/>
              </w:rPr>
            </w:r>
            <w:r>
              <w:rPr>
                <w:noProof/>
                <w:webHidden/>
              </w:rPr>
              <w:fldChar w:fldCharType="separate"/>
            </w:r>
            <w:r>
              <w:rPr>
                <w:noProof/>
                <w:webHidden/>
              </w:rPr>
              <w:t>8</w:t>
            </w:r>
            <w:r>
              <w:rPr>
                <w:noProof/>
                <w:webHidden/>
              </w:rPr>
              <w:fldChar w:fldCharType="end"/>
            </w:r>
          </w:hyperlink>
        </w:p>
        <w:p w14:paraId="6F333A24" w14:textId="243480AB" w:rsidR="00707746" w:rsidRDefault="00707746">
          <w:pPr>
            <w:pStyle w:val="TM3"/>
            <w:tabs>
              <w:tab w:val="right" w:leader="dot" w:pos="9062"/>
            </w:tabs>
            <w:rPr>
              <w:rFonts w:eastAsiaTheme="minorEastAsia"/>
              <w:noProof/>
              <w:lang w:eastAsia="fr-FR"/>
            </w:rPr>
          </w:pPr>
          <w:hyperlink w:anchor="_Toc202190379" w:history="1">
            <w:r w:rsidRPr="00721F03">
              <w:rPr>
                <w:rStyle w:val="Lienhypertexte"/>
                <w:rFonts w:ascii="UniRennes" w:hAnsi="UniRennes"/>
                <w:noProof/>
              </w:rPr>
              <w:t>3.2.7-Les équipements</w:t>
            </w:r>
            <w:r>
              <w:rPr>
                <w:noProof/>
                <w:webHidden/>
              </w:rPr>
              <w:tab/>
            </w:r>
            <w:r>
              <w:rPr>
                <w:noProof/>
                <w:webHidden/>
              </w:rPr>
              <w:fldChar w:fldCharType="begin"/>
            </w:r>
            <w:r>
              <w:rPr>
                <w:noProof/>
                <w:webHidden/>
              </w:rPr>
              <w:instrText xml:space="preserve"> PAGEREF _Toc202190379 \h </w:instrText>
            </w:r>
            <w:r>
              <w:rPr>
                <w:noProof/>
                <w:webHidden/>
              </w:rPr>
            </w:r>
            <w:r>
              <w:rPr>
                <w:noProof/>
                <w:webHidden/>
              </w:rPr>
              <w:fldChar w:fldCharType="separate"/>
            </w:r>
            <w:r>
              <w:rPr>
                <w:noProof/>
                <w:webHidden/>
              </w:rPr>
              <w:t>8</w:t>
            </w:r>
            <w:r>
              <w:rPr>
                <w:noProof/>
                <w:webHidden/>
              </w:rPr>
              <w:fldChar w:fldCharType="end"/>
            </w:r>
          </w:hyperlink>
        </w:p>
        <w:p w14:paraId="1B4A76C2" w14:textId="24166981" w:rsidR="00707746" w:rsidRDefault="00707746">
          <w:pPr>
            <w:pStyle w:val="TM3"/>
            <w:tabs>
              <w:tab w:val="right" w:leader="dot" w:pos="9062"/>
            </w:tabs>
            <w:rPr>
              <w:rFonts w:eastAsiaTheme="minorEastAsia"/>
              <w:noProof/>
              <w:lang w:eastAsia="fr-FR"/>
            </w:rPr>
          </w:pPr>
          <w:hyperlink w:anchor="_Toc202190380" w:history="1">
            <w:r w:rsidRPr="00721F03">
              <w:rPr>
                <w:rStyle w:val="Lienhypertexte"/>
                <w:rFonts w:ascii="UniRennes" w:hAnsi="UniRennes"/>
                <w:noProof/>
              </w:rPr>
              <w:t>3.2.8- Création des bases de données</w:t>
            </w:r>
            <w:r>
              <w:rPr>
                <w:noProof/>
                <w:webHidden/>
              </w:rPr>
              <w:tab/>
            </w:r>
            <w:r>
              <w:rPr>
                <w:noProof/>
                <w:webHidden/>
              </w:rPr>
              <w:fldChar w:fldCharType="begin"/>
            </w:r>
            <w:r>
              <w:rPr>
                <w:noProof/>
                <w:webHidden/>
              </w:rPr>
              <w:instrText xml:space="preserve"> PAGEREF _Toc202190380 \h </w:instrText>
            </w:r>
            <w:r>
              <w:rPr>
                <w:noProof/>
                <w:webHidden/>
              </w:rPr>
            </w:r>
            <w:r>
              <w:rPr>
                <w:noProof/>
                <w:webHidden/>
              </w:rPr>
              <w:fldChar w:fldCharType="separate"/>
            </w:r>
            <w:r>
              <w:rPr>
                <w:noProof/>
                <w:webHidden/>
              </w:rPr>
              <w:t>8</w:t>
            </w:r>
            <w:r>
              <w:rPr>
                <w:noProof/>
                <w:webHidden/>
              </w:rPr>
              <w:fldChar w:fldCharType="end"/>
            </w:r>
          </w:hyperlink>
        </w:p>
        <w:p w14:paraId="12BAB7BD" w14:textId="08722D1A" w:rsidR="00707746" w:rsidRDefault="00707746">
          <w:pPr>
            <w:pStyle w:val="TM3"/>
            <w:tabs>
              <w:tab w:val="right" w:leader="dot" w:pos="9062"/>
            </w:tabs>
            <w:rPr>
              <w:rFonts w:eastAsiaTheme="minorEastAsia"/>
              <w:noProof/>
              <w:lang w:eastAsia="fr-FR"/>
            </w:rPr>
          </w:pPr>
          <w:hyperlink w:anchor="_Toc202190381" w:history="1">
            <w:r w:rsidRPr="00721F03">
              <w:rPr>
                <w:rStyle w:val="Lienhypertexte"/>
                <w:rFonts w:ascii="UniRennes" w:hAnsi="UniRennes"/>
                <w:noProof/>
              </w:rPr>
              <w:t>3.2.9-Structure de la base de données des surfaces</w:t>
            </w:r>
            <w:r>
              <w:rPr>
                <w:noProof/>
                <w:webHidden/>
              </w:rPr>
              <w:tab/>
            </w:r>
            <w:r>
              <w:rPr>
                <w:noProof/>
                <w:webHidden/>
              </w:rPr>
              <w:fldChar w:fldCharType="begin"/>
            </w:r>
            <w:r>
              <w:rPr>
                <w:noProof/>
                <w:webHidden/>
              </w:rPr>
              <w:instrText xml:space="preserve"> PAGEREF _Toc202190381 \h </w:instrText>
            </w:r>
            <w:r>
              <w:rPr>
                <w:noProof/>
                <w:webHidden/>
              </w:rPr>
            </w:r>
            <w:r>
              <w:rPr>
                <w:noProof/>
                <w:webHidden/>
              </w:rPr>
              <w:fldChar w:fldCharType="separate"/>
            </w:r>
            <w:r>
              <w:rPr>
                <w:noProof/>
                <w:webHidden/>
              </w:rPr>
              <w:t>9</w:t>
            </w:r>
            <w:r>
              <w:rPr>
                <w:noProof/>
                <w:webHidden/>
              </w:rPr>
              <w:fldChar w:fldCharType="end"/>
            </w:r>
          </w:hyperlink>
        </w:p>
        <w:p w14:paraId="2027772C" w14:textId="18D02616" w:rsidR="00707746" w:rsidRDefault="00707746">
          <w:pPr>
            <w:pStyle w:val="TM3"/>
            <w:tabs>
              <w:tab w:val="right" w:leader="dot" w:pos="9062"/>
            </w:tabs>
            <w:rPr>
              <w:rFonts w:eastAsiaTheme="minorEastAsia"/>
              <w:noProof/>
              <w:lang w:eastAsia="fr-FR"/>
            </w:rPr>
          </w:pPr>
          <w:hyperlink w:anchor="_Toc202190382" w:history="1">
            <w:r w:rsidRPr="00721F03">
              <w:rPr>
                <w:rStyle w:val="Lienhypertexte"/>
                <w:rFonts w:ascii="UniRennes" w:hAnsi="UniRennes"/>
                <w:noProof/>
              </w:rPr>
              <w:t>3.2.10-Structure de la base de données des équipements</w:t>
            </w:r>
            <w:r>
              <w:rPr>
                <w:noProof/>
                <w:webHidden/>
              </w:rPr>
              <w:tab/>
            </w:r>
            <w:r>
              <w:rPr>
                <w:noProof/>
                <w:webHidden/>
              </w:rPr>
              <w:fldChar w:fldCharType="begin"/>
            </w:r>
            <w:r>
              <w:rPr>
                <w:noProof/>
                <w:webHidden/>
              </w:rPr>
              <w:instrText xml:space="preserve"> PAGEREF _Toc202190382 \h </w:instrText>
            </w:r>
            <w:r>
              <w:rPr>
                <w:noProof/>
                <w:webHidden/>
              </w:rPr>
            </w:r>
            <w:r>
              <w:rPr>
                <w:noProof/>
                <w:webHidden/>
              </w:rPr>
              <w:fldChar w:fldCharType="separate"/>
            </w:r>
            <w:r>
              <w:rPr>
                <w:noProof/>
                <w:webHidden/>
              </w:rPr>
              <w:t>9</w:t>
            </w:r>
            <w:r>
              <w:rPr>
                <w:noProof/>
                <w:webHidden/>
              </w:rPr>
              <w:fldChar w:fldCharType="end"/>
            </w:r>
          </w:hyperlink>
        </w:p>
        <w:p w14:paraId="25139E97" w14:textId="4C6F19FB" w:rsidR="00707746" w:rsidRDefault="00707746">
          <w:pPr>
            <w:pStyle w:val="TM3"/>
            <w:tabs>
              <w:tab w:val="right" w:leader="dot" w:pos="9062"/>
            </w:tabs>
            <w:rPr>
              <w:rFonts w:eastAsiaTheme="minorEastAsia"/>
              <w:noProof/>
              <w:lang w:eastAsia="fr-FR"/>
            </w:rPr>
          </w:pPr>
          <w:hyperlink w:anchor="_Toc202190383" w:history="1">
            <w:r w:rsidRPr="00721F03">
              <w:rPr>
                <w:rStyle w:val="Lienhypertexte"/>
                <w:rFonts w:ascii="UniRennes" w:hAnsi="UniRennes"/>
                <w:noProof/>
              </w:rPr>
              <w:t>3.2.11-Structure de la base de données des matériaux</w:t>
            </w:r>
            <w:r>
              <w:rPr>
                <w:noProof/>
                <w:webHidden/>
              </w:rPr>
              <w:tab/>
            </w:r>
            <w:r>
              <w:rPr>
                <w:noProof/>
                <w:webHidden/>
              </w:rPr>
              <w:fldChar w:fldCharType="begin"/>
            </w:r>
            <w:r>
              <w:rPr>
                <w:noProof/>
                <w:webHidden/>
              </w:rPr>
              <w:instrText xml:space="preserve"> PAGEREF _Toc202190383 \h </w:instrText>
            </w:r>
            <w:r>
              <w:rPr>
                <w:noProof/>
                <w:webHidden/>
              </w:rPr>
            </w:r>
            <w:r>
              <w:rPr>
                <w:noProof/>
                <w:webHidden/>
              </w:rPr>
              <w:fldChar w:fldCharType="separate"/>
            </w:r>
            <w:r>
              <w:rPr>
                <w:noProof/>
                <w:webHidden/>
              </w:rPr>
              <w:t>9</w:t>
            </w:r>
            <w:r>
              <w:rPr>
                <w:noProof/>
                <w:webHidden/>
              </w:rPr>
              <w:fldChar w:fldCharType="end"/>
            </w:r>
          </w:hyperlink>
        </w:p>
        <w:p w14:paraId="7CB7C4E5" w14:textId="7FF12D7F" w:rsidR="00707746" w:rsidRDefault="00707746">
          <w:pPr>
            <w:pStyle w:val="TM3"/>
            <w:tabs>
              <w:tab w:val="right" w:leader="dot" w:pos="9062"/>
            </w:tabs>
            <w:rPr>
              <w:rFonts w:eastAsiaTheme="minorEastAsia"/>
              <w:noProof/>
              <w:lang w:eastAsia="fr-FR"/>
            </w:rPr>
          </w:pPr>
          <w:hyperlink w:anchor="_Toc202190384" w:history="1">
            <w:r w:rsidRPr="00721F03">
              <w:rPr>
                <w:rStyle w:val="Lienhypertexte"/>
                <w:rFonts w:ascii="UniRennes" w:hAnsi="UniRennes"/>
                <w:noProof/>
              </w:rPr>
              <w:t>3.2.12-Finalisation de la maquette</w:t>
            </w:r>
            <w:r>
              <w:rPr>
                <w:noProof/>
                <w:webHidden/>
              </w:rPr>
              <w:tab/>
            </w:r>
            <w:r>
              <w:rPr>
                <w:noProof/>
                <w:webHidden/>
              </w:rPr>
              <w:fldChar w:fldCharType="begin"/>
            </w:r>
            <w:r>
              <w:rPr>
                <w:noProof/>
                <w:webHidden/>
              </w:rPr>
              <w:instrText xml:space="preserve"> PAGEREF _Toc202190384 \h </w:instrText>
            </w:r>
            <w:r>
              <w:rPr>
                <w:noProof/>
                <w:webHidden/>
              </w:rPr>
            </w:r>
            <w:r>
              <w:rPr>
                <w:noProof/>
                <w:webHidden/>
              </w:rPr>
              <w:fldChar w:fldCharType="separate"/>
            </w:r>
            <w:r>
              <w:rPr>
                <w:noProof/>
                <w:webHidden/>
              </w:rPr>
              <w:t>9</w:t>
            </w:r>
            <w:r>
              <w:rPr>
                <w:noProof/>
                <w:webHidden/>
              </w:rPr>
              <w:fldChar w:fldCharType="end"/>
            </w:r>
          </w:hyperlink>
        </w:p>
        <w:p w14:paraId="31096E51" w14:textId="59F6FE96" w:rsidR="00707746" w:rsidRDefault="00707746">
          <w:pPr>
            <w:pStyle w:val="TM3"/>
            <w:tabs>
              <w:tab w:val="right" w:leader="dot" w:pos="9062"/>
            </w:tabs>
            <w:rPr>
              <w:rFonts w:eastAsiaTheme="minorEastAsia"/>
              <w:noProof/>
              <w:lang w:eastAsia="fr-FR"/>
            </w:rPr>
          </w:pPr>
          <w:hyperlink w:anchor="_Toc202190385" w:history="1">
            <w:r w:rsidRPr="00721F03">
              <w:rPr>
                <w:rStyle w:val="Lienhypertexte"/>
                <w:rFonts w:ascii="UniRennes" w:hAnsi="UniRennes"/>
                <w:noProof/>
              </w:rPr>
              <w:t>3.2.13-Restitution</w:t>
            </w:r>
            <w:r>
              <w:rPr>
                <w:noProof/>
                <w:webHidden/>
              </w:rPr>
              <w:tab/>
            </w:r>
            <w:r>
              <w:rPr>
                <w:noProof/>
                <w:webHidden/>
              </w:rPr>
              <w:fldChar w:fldCharType="begin"/>
            </w:r>
            <w:r>
              <w:rPr>
                <w:noProof/>
                <w:webHidden/>
              </w:rPr>
              <w:instrText xml:space="preserve"> PAGEREF _Toc202190385 \h </w:instrText>
            </w:r>
            <w:r>
              <w:rPr>
                <w:noProof/>
                <w:webHidden/>
              </w:rPr>
            </w:r>
            <w:r>
              <w:rPr>
                <w:noProof/>
                <w:webHidden/>
              </w:rPr>
              <w:fldChar w:fldCharType="separate"/>
            </w:r>
            <w:r>
              <w:rPr>
                <w:noProof/>
                <w:webHidden/>
              </w:rPr>
              <w:t>9</w:t>
            </w:r>
            <w:r>
              <w:rPr>
                <w:noProof/>
                <w:webHidden/>
              </w:rPr>
              <w:fldChar w:fldCharType="end"/>
            </w:r>
          </w:hyperlink>
        </w:p>
        <w:p w14:paraId="51D9ED45" w14:textId="7A0EA6B8" w:rsidR="00707746" w:rsidRDefault="00707746">
          <w:pPr>
            <w:pStyle w:val="TM2"/>
            <w:tabs>
              <w:tab w:val="right" w:leader="dot" w:pos="9062"/>
            </w:tabs>
            <w:rPr>
              <w:rFonts w:eastAsiaTheme="minorEastAsia"/>
              <w:noProof/>
              <w:lang w:eastAsia="fr-FR"/>
            </w:rPr>
          </w:pPr>
          <w:hyperlink w:anchor="_Toc202190386" w:history="1">
            <w:r w:rsidRPr="00721F03">
              <w:rPr>
                <w:rStyle w:val="Lienhypertexte"/>
                <w:rFonts w:ascii="UniRennes" w:hAnsi="UniRennes"/>
                <w:noProof/>
              </w:rPr>
              <w:t>3.3- Unités de mesure et précision</w:t>
            </w:r>
            <w:r>
              <w:rPr>
                <w:noProof/>
                <w:webHidden/>
              </w:rPr>
              <w:tab/>
            </w:r>
            <w:r>
              <w:rPr>
                <w:noProof/>
                <w:webHidden/>
              </w:rPr>
              <w:fldChar w:fldCharType="begin"/>
            </w:r>
            <w:r>
              <w:rPr>
                <w:noProof/>
                <w:webHidden/>
              </w:rPr>
              <w:instrText xml:space="preserve"> PAGEREF _Toc202190386 \h </w:instrText>
            </w:r>
            <w:r>
              <w:rPr>
                <w:noProof/>
                <w:webHidden/>
              </w:rPr>
            </w:r>
            <w:r>
              <w:rPr>
                <w:noProof/>
                <w:webHidden/>
              </w:rPr>
              <w:fldChar w:fldCharType="separate"/>
            </w:r>
            <w:r>
              <w:rPr>
                <w:noProof/>
                <w:webHidden/>
              </w:rPr>
              <w:t>10</w:t>
            </w:r>
            <w:r>
              <w:rPr>
                <w:noProof/>
                <w:webHidden/>
              </w:rPr>
              <w:fldChar w:fldCharType="end"/>
            </w:r>
          </w:hyperlink>
        </w:p>
        <w:p w14:paraId="307053B9" w14:textId="27E80EBC" w:rsidR="00707746" w:rsidRDefault="00707746">
          <w:pPr>
            <w:pStyle w:val="TM2"/>
            <w:tabs>
              <w:tab w:val="right" w:leader="dot" w:pos="9062"/>
            </w:tabs>
            <w:rPr>
              <w:rFonts w:eastAsiaTheme="minorEastAsia"/>
              <w:noProof/>
              <w:lang w:eastAsia="fr-FR"/>
            </w:rPr>
          </w:pPr>
          <w:hyperlink w:anchor="_Toc202190387" w:history="1">
            <w:r w:rsidRPr="00721F03">
              <w:rPr>
                <w:rStyle w:val="Lienhypertexte"/>
                <w:rFonts w:ascii="UniRennes" w:hAnsi="UniRennes"/>
                <w:noProof/>
              </w:rPr>
              <w:t>3.4- Géoréférencement et altimétrie</w:t>
            </w:r>
            <w:r>
              <w:rPr>
                <w:noProof/>
                <w:webHidden/>
              </w:rPr>
              <w:tab/>
            </w:r>
            <w:r>
              <w:rPr>
                <w:noProof/>
                <w:webHidden/>
              </w:rPr>
              <w:fldChar w:fldCharType="begin"/>
            </w:r>
            <w:r>
              <w:rPr>
                <w:noProof/>
                <w:webHidden/>
              </w:rPr>
              <w:instrText xml:space="preserve"> PAGEREF _Toc202190387 \h </w:instrText>
            </w:r>
            <w:r>
              <w:rPr>
                <w:noProof/>
                <w:webHidden/>
              </w:rPr>
            </w:r>
            <w:r>
              <w:rPr>
                <w:noProof/>
                <w:webHidden/>
              </w:rPr>
              <w:fldChar w:fldCharType="separate"/>
            </w:r>
            <w:r>
              <w:rPr>
                <w:noProof/>
                <w:webHidden/>
              </w:rPr>
              <w:t>10</w:t>
            </w:r>
            <w:r>
              <w:rPr>
                <w:noProof/>
                <w:webHidden/>
              </w:rPr>
              <w:fldChar w:fldCharType="end"/>
            </w:r>
          </w:hyperlink>
        </w:p>
        <w:p w14:paraId="6048AA02" w14:textId="4BD690DF" w:rsidR="00707746" w:rsidRDefault="00707746">
          <w:pPr>
            <w:pStyle w:val="TM1"/>
            <w:tabs>
              <w:tab w:val="right" w:leader="dot" w:pos="9062"/>
            </w:tabs>
            <w:rPr>
              <w:rFonts w:eastAsiaTheme="minorEastAsia"/>
              <w:noProof/>
              <w:lang w:eastAsia="fr-FR"/>
            </w:rPr>
          </w:pPr>
          <w:hyperlink w:anchor="_Toc202190388" w:history="1">
            <w:r w:rsidRPr="00721F03">
              <w:rPr>
                <w:rStyle w:val="Lienhypertexte"/>
                <w:rFonts w:ascii="UniRennes" w:hAnsi="UniRennes"/>
                <w:b/>
                <w:noProof/>
              </w:rPr>
              <w:t>4- Partage de l’information durant l’Opération</w:t>
            </w:r>
            <w:r>
              <w:rPr>
                <w:noProof/>
                <w:webHidden/>
              </w:rPr>
              <w:tab/>
            </w:r>
            <w:r>
              <w:rPr>
                <w:noProof/>
                <w:webHidden/>
              </w:rPr>
              <w:fldChar w:fldCharType="begin"/>
            </w:r>
            <w:r>
              <w:rPr>
                <w:noProof/>
                <w:webHidden/>
              </w:rPr>
              <w:instrText xml:space="preserve"> PAGEREF _Toc202190388 \h </w:instrText>
            </w:r>
            <w:r>
              <w:rPr>
                <w:noProof/>
                <w:webHidden/>
              </w:rPr>
            </w:r>
            <w:r>
              <w:rPr>
                <w:noProof/>
                <w:webHidden/>
              </w:rPr>
              <w:fldChar w:fldCharType="separate"/>
            </w:r>
            <w:r>
              <w:rPr>
                <w:noProof/>
                <w:webHidden/>
              </w:rPr>
              <w:t>11</w:t>
            </w:r>
            <w:r>
              <w:rPr>
                <w:noProof/>
                <w:webHidden/>
              </w:rPr>
              <w:fldChar w:fldCharType="end"/>
            </w:r>
          </w:hyperlink>
        </w:p>
        <w:p w14:paraId="5EAF0BB5" w14:textId="4AEF5268" w:rsidR="00707746" w:rsidRDefault="00707746">
          <w:pPr>
            <w:pStyle w:val="TM2"/>
            <w:tabs>
              <w:tab w:val="right" w:leader="dot" w:pos="9062"/>
            </w:tabs>
            <w:rPr>
              <w:rFonts w:eastAsiaTheme="minorEastAsia"/>
              <w:noProof/>
              <w:lang w:eastAsia="fr-FR"/>
            </w:rPr>
          </w:pPr>
          <w:hyperlink w:anchor="_Toc202190389" w:history="1">
            <w:r w:rsidRPr="00721F03">
              <w:rPr>
                <w:rStyle w:val="Lienhypertexte"/>
                <w:rFonts w:ascii="UniRennes" w:hAnsi="UniRennes"/>
                <w:noProof/>
              </w:rPr>
              <w:t>4.1- Utilisation d’un Environnement Commun de Données</w:t>
            </w:r>
            <w:r>
              <w:rPr>
                <w:noProof/>
                <w:webHidden/>
              </w:rPr>
              <w:tab/>
            </w:r>
            <w:r>
              <w:rPr>
                <w:noProof/>
                <w:webHidden/>
              </w:rPr>
              <w:fldChar w:fldCharType="begin"/>
            </w:r>
            <w:r>
              <w:rPr>
                <w:noProof/>
                <w:webHidden/>
              </w:rPr>
              <w:instrText xml:space="preserve"> PAGEREF _Toc202190389 \h </w:instrText>
            </w:r>
            <w:r>
              <w:rPr>
                <w:noProof/>
                <w:webHidden/>
              </w:rPr>
            </w:r>
            <w:r>
              <w:rPr>
                <w:noProof/>
                <w:webHidden/>
              </w:rPr>
              <w:fldChar w:fldCharType="separate"/>
            </w:r>
            <w:r>
              <w:rPr>
                <w:noProof/>
                <w:webHidden/>
              </w:rPr>
              <w:t>11</w:t>
            </w:r>
            <w:r>
              <w:rPr>
                <w:noProof/>
                <w:webHidden/>
              </w:rPr>
              <w:fldChar w:fldCharType="end"/>
            </w:r>
          </w:hyperlink>
        </w:p>
        <w:p w14:paraId="7C60F7B1" w14:textId="67AED3E2" w:rsidR="00707746" w:rsidRDefault="00707746">
          <w:pPr>
            <w:pStyle w:val="TM2"/>
            <w:tabs>
              <w:tab w:val="right" w:leader="dot" w:pos="9062"/>
            </w:tabs>
            <w:rPr>
              <w:rFonts w:eastAsiaTheme="minorEastAsia"/>
              <w:noProof/>
              <w:lang w:eastAsia="fr-FR"/>
            </w:rPr>
          </w:pPr>
          <w:hyperlink w:anchor="_Toc202190390" w:history="1">
            <w:r w:rsidRPr="00721F03">
              <w:rPr>
                <w:rStyle w:val="Lienhypertexte"/>
                <w:rFonts w:ascii="UniRennes" w:hAnsi="UniRennes"/>
                <w:noProof/>
              </w:rPr>
              <w:t>4.2- Attribution des responsabilités et rôles dans l’administration du ECD</w:t>
            </w:r>
            <w:r>
              <w:rPr>
                <w:noProof/>
                <w:webHidden/>
              </w:rPr>
              <w:tab/>
            </w:r>
            <w:r>
              <w:rPr>
                <w:noProof/>
                <w:webHidden/>
              </w:rPr>
              <w:fldChar w:fldCharType="begin"/>
            </w:r>
            <w:r>
              <w:rPr>
                <w:noProof/>
                <w:webHidden/>
              </w:rPr>
              <w:instrText xml:space="preserve"> PAGEREF _Toc202190390 \h </w:instrText>
            </w:r>
            <w:r>
              <w:rPr>
                <w:noProof/>
                <w:webHidden/>
              </w:rPr>
            </w:r>
            <w:r>
              <w:rPr>
                <w:noProof/>
                <w:webHidden/>
              </w:rPr>
              <w:fldChar w:fldCharType="separate"/>
            </w:r>
            <w:r>
              <w:rPr>
                <w:noProof/>
                <w:webHidden/>
              </w:rPr>
              <w:t>11</w:t>
            </w:r>
            <w:r>
              <w:rPr>
                <w:noProof/>
                <w:webHidden/>
              </w:rPr>
              <w:fldChar w:fldCharType="end"/>
            </w:r>
          </w:hyperlink>
        </w:p>
        <w:p w14:paraId="2F0B3272" w14:textId="69F87BEB" w:rsidR="00707746" w:rsidRDefault="00707746">
          <w:pPr>
            <w:pStyle w:val="TM2"/>
            <w:tabs>
              <w:tab w:val="right" w:leader="dot" w:pos="9062"/>
            </w:tabs>
            <w:rPr>
              <w:rFonts w:eastAsiaTheme="minorEastAsia"/>
              <w:noProof/>
              <w:lang w:eastAsia="fr-FR"/>
            </w:rPr>
          </w:pPr>
          <w:hyperlink w:anchor="_Toc202190391" w:history="1">
            <w:r w:rsidRPr="00721F03">
              <w:rPr>
                <w:rStyle w:val="Lienhypertexte"/>
                <w:rFonts w:ascii="UniRennes" w:hAnsi="UniRennes"/>
                <w:noProof/>
              </w:rPr>
              <w:t>4.3- Structure à respecter des dossiers dans l’ECD</w:t>
            </w:r>
            <w:r>
              <w:rPr>
                <w:noProof/>
                <w:webHidden/>
              </w:rPr>
              <w:tab/>
            </w:r>
            <w:r>
              <w:rPr>
                <w:noProof/>
                <w:webHidden/>
              </w:rPr>
              <w:fldChar w:fldCharType="begin"/>
            </w:r>
            <w:r>
              <w:rPr>
                <w:noProof/>
                <w:webHidden/>
              </w:rPr>
              <w:instrText xml:space="preserve"> PAGEREF _Toc202190391 \h </w:instrText>
            </w:r>
            <w:r>
              <w:rPr>
                <w:noProof/>
                <w:webHidden/>
              </w:rPr>
            </w:r>
            <w:r>
              <w:rPr>
                <w:noProof/>
                <w:webHidden/>
              </w:rPr>
              <w:fldChar w:fldCharType="separate"/>
            </w:r>
            <w:r>
              <w:rPr>
                <w:noProof/>
                <w:webHidden/>
              </w:rPr>
              <w:t>11</w:t>
            </w:r>
            <w:r>
              <w:rPr>
                <w:noProof/>
                <w:webHidden/>
              </w:rPr>
              <w:fldChar w:fldCharType="end"/>
            </w:r>
          </w:hyperlink>
        </w:p>
        <w:p w14:paraId="5B9AFDAE" w14:textId="7D319402" w:rsidR="00707746" w:rsidRDefault="00707746">
          <w:pPr>
            <w:pStyle w:val="TM3"/>
            <w:tabs>
              <w:tab w:val="right" w:leader="dot" w:pos="9062"/>
            </w:tabs>
            <w:rPr>
              <w:rFonts w:eastAsiaTheme="minorEastAsia"/>
              <w:noProof/>
              <w:lang w:eastAsia="fr-FR"/>
            </w:rPr>
          </w:pPr>
          <w:hyperlink w:anchor="_Toc202190392" w:history="1">
            <w:r w:rsidRPr="00721F03">
              <w:rPr>
                <w:rStyle w:val="Lienhypertexte"/>
                <w:rFonts w:ascii="UniRennes" w:hAnsi="UniRennes"/>
                <w:noProof/>
              </w:rPr>
              <w:t>4.3.1-Arborescence Opération</w:t>
            </w:r>
            <w:r>
              <w:rPr>
                <w:noProof/>
                <w:webHidden/>
              </w:rPr>
              <w:tab/>
            </w:r>
            <w:r>
              <w:rPr>
                <w:noProof/>
                <w:webHidden/>
              </w:rPr>
              <w:fldChar w:fldCharType="begin"/>
            </w:r>
            <w:r>
              <w:rPr>
                <w:noProof/>
                <w:webHidden/>
              </w:rPr>
              <w:instrText xml:space="preserve"> PAGEREF _Toc202190392 \h </w:instrText>
            </w:r>
            <w:r>
              <w:rPr>
                <w:noProof/>
                <w:webHidden/>
              </w:rPr>
            </w:r>
            <w:r>
              <w:rPr>
                <w:noProof/>
                <w:webHidden/>
              </w:rPr>
              <w:fldChar w:fldCharType="separate"/>
            </w:r>
            <w:r>
              <w:rPr>
                <w:noProof/>
                <w:webHidden/>
              </w:rPr>
              <w:t>11</w:t>
            </w:r>
            <w:r>
              <w:rPr>
                <w:noProof/>
                <w:webHidden/>
              </w:rPr>
              <w:fldChar w:fldCharType="end"/>
            </w:r>
          </w:hyperlink>
        </w:p>
        <w:p w14:paraId="6402D3E0" w14:textId="1FB498B1" w:rsidR="00707746" w:rsidRDefault="00707746">
          <w:pPr>
            <w:pStyle w:val="TM3"/>
            <w:tabs>
              <w:tab w:val="right" w:leader="dot" w:pos="9062"/>
            </w:tabs>
            <w:rPr>
              <w:rFonts w:eastAsiaTheme="minorEastAsia"/>
              <w:noProof/>
              <w:lang w:eastAsia="fr-FR"/>
            </w:rPr>
          </w:pPr>
          <w:hyperlink w:anchor="_Toc202190393" w:history="1">
            <w:r w:rsidRPr="00721F03">
              <w:rPr>
                <w:rStyle w:val="Lienhypertexte"/>
                <w:rFonts w:ascii="UniRennes" w:hAnsi="UniRennes"/>
                <w:noProof/>
              </w:rPr>
              <w:t>4.3.2-Arborescence DCE</w:t>
            </w:r>
            <w:r>
              <w:rPr>
                <w:noProof/>
                <w:webHidden/>
              </w:rPr>
              <w:tab/>
            </w:r>
            <w:r>
              <w:rPr>
                <w:noProof/>
                <w:webHidden/>
              </w:rPr>
              <w:fldChar w:fldCharType="begin"/>
            </w:r>
            <w:r>
              <w:rPr>
                <w:noProof/>
                <w:webHidden/>
              </w:rPr>
              <w:instrText xml:space="preserve"> PAGEREF _Toc202190393 \h </w:instrText>
            </w:r>
            <w:r>
              <w:rPr>
                <w:noProof/>
                <w:webHidden/>
              </w:rPr>
            </w:r>
            <w:r>
              <w:rPr>
                <w:noProof/>
                <w:webHidden/>
              </w:rPr>
              <w:fldChar w:fldCharType="separate"/>
            </w:r>
            <w:r>
              <w:rPr>
                <w:noProof/>
                <w:webHidden/>
              </w:rPr>
              <w:t>11</w:t>
            </w:r>
            <w:r>
              <w:rPr>
                <w:noProof/>
                <w:webHidden/>
              </w:rPr>
              <w:fldChar w:fldCharType="end"/>
            </w:r>
          </w:hyperlink>
        </w:p>
        <w:p w14:paraId="5B872625" w14:textId="22EB9ADE" w:rsidR="00707746" w:rsidRDefault="00707746">
          <w:pPr>
            <w:pStyle w:val="TM3"/>
            <w:tabs>
              <w:tab w:val="right" w:leader="dot" w:pos="9062"/>
            </w:tabs>
            <w:rPr>
              <w:rFonts w:eastAsiaTheme="minorEastAsia"/>
              <w:noProof/>
              <w:lang w:eastAsia="fr-FR"/>
            </w:rPr>
          </w:pPr>
          <w:hyperlink w:anchor="_Toc202190394" w:history="1">
            <w:r w:rsidRPr="00721F03">
              <w:rPr>
                <w:rStyle w:val="Lienhypertexte"/>
                <w:rFonts w:ascii="UniRennes" w:hAnsi="UniRennes"/>
                <w:noProof/>
              </w:rPr>
              <w:t>4.3.3-Arborescence DOE</w:t>
            </w:r>
            <w:r>
              <w:rPr>
                <w:noProof/>
                <w:webHidden/>
              </w:rPr>
              <w:tab/>
            </w:r>
            <w:r>
              <w:rPr>
                <w:noProof/>
                <w:webHidden/>
              </w:rPr>
              <w:fldChar w:fldCharType="begin"/>
            </w:r>
            <w:r>
              <w:rPr>
                <w:noProof/>
                <w:webHidden/>
              </w:rPr>
              <w:instrText xml:space="preserve"> PAGEREF _Toc202190394 \h </w:instrText>
            </w:r>
            <w:r>
              <w:rPr>
                <w:noProof/>
                <w:webHidden/>
              </w:rPr>
            </w:r>
            <w:r>
              <w:rPr>
                <w:noProof/>
                <w:webHidden/>
              </w:rPr>
              <w:fldChar w:fldCharType="separate"/>
            </w:r>
            <w:r>
              <w:rPr>
                <w:noProof/>
                <w:webHidden/>
              </w:rPr>
              <w:t>12</w:t>
            </w:r>
            <w:r>
              <w:rPr>
                <w:noProof/>
                <w:webHidden/>
              </w:rPr>
              <w:fldChar w:fldCharType="end"/>
            </w:r>
          </w:hyperlink>
        </w:p>
        <w:p w14:paraId="6ACF3740" w14:textId="6AA9806D" w:rsidR="00707746" w:rsidRDefault="00707746">
          <w:pPr>
            <w:pStyle w:val="TM1"/>
            <w:tabs>
              <w:tab w:val="right" w:leader="dot" w:pos="9062"/>
            </w:tabs>
            <w:rPr>
              <w:rFonts w:eastAsiaTheme="minorEastAsia"/>
              <w:noProof/>
              <w:lang w:eastAsia="fr-FR"/>
            </w:rPr>
          </w:pPr>
          <w:hyperlink w:anchor="_Toc202190395" w:history="1">
            <w:r w:rsidRPr="00721F03">
              <w:rPr>
                <w:rStyle w:val="Lienhypertexte"/>
                <w:rFonts w:ascii="UniRennes" w:hAnsi="UniRennes"/>
                <w:b/>
                <w:noProof/>
              </w:rPr>
              <w:t>5- Niveaux de détails</w:t>
            </w:r>
            <w:r>
              <w:rPr>
                <w:noProof/>
                <w:webHidden/>
              </w:rPr>
              <w:tab/>
            </w:r>
            <w:r>
              <w:rPr>
                <w:noProof/>
                <w:webHidden/>
              </w:rPr>
              <w:fldChar w:fldCharType="begin"/>
            </w:r>
            <w:r>
              <w:rPr>
                <w:noProof/>
                <w:webHidden/>
              </w:rPr>
              <w:instrText xml:space="preserve"> PAGEREF _Toc202190395 \h </w:instrText>
            </w:r>
            <w:r>
              <w:rPr>
                <w:noProof/>
                <w:webHidden/>
              </w:rPr>
            </w:r>
            <w:r>
              <w:rPr>
                <w:noProof/>
                <w:webHidden/>
              </w:rPr>
              <w:fldChar w:fldCharType="separate"/>
            </w:r>
            <w:r>
              <w:rPr>
                <w:noProof/>
                <w:webHidden/>
              </w:rPr>
              <w:t>12</w:t>
            </w:r>
            <w:r>
              <w:rPr>
                <w:noProof/>
                <w:webHidden/>
              </w:rPr>
              <w:fldChar w:fldCharType="end"/>
            </w:r>
          </w:hyperlink>
        </w:p>
        <w:p w14:paraId="2A877BFA" w14:textId="0544F49A" w:rsidR="00707746" w:rsidRDefault="00707746">
          <w:pPr>
            <w:pStyle w:val="TM2"/>
            <w:tabs>
              <w:tab w:val="right" w:leader="dot" w:pos="9062"/>
            </w:tabs>
            <w:rPr>
              <w:rFonts w:eastAsiaTheme="minorEastAsia"/>
              <w:noProof/>
              <w:lang w:eastAsia="fr-FR"/>
            </w:rPr>
          </w:pPr>
          <w:hyperlink w:anchor="_Toc202190396" w:history="1">
            <w:r w:rsidRPr="00721F03">
              <w:rPr>
                <w:rStyle w:val="Lienhypertexte"/>
                <w:rFonts w:ascii="UniRennes" w:hAnsi="UniRennes"/>
                <w:noProof/>
              </w:rPr>
              <w:t>5.1- Description</w:t>
            </w:r>
            <w:r>
              <w:rPr>
                <w:noProof/>
                <w:webHidden/>
              </w:rPr>
              <w:tab/>
            </w:r>
            <w:r>
              <w:rPr>
                <w:noProof/>
                <w:webHidden/>
              </w:rPr>
              <w:fldChar w:fldCharType="begin"/>
            </w:r>
            <w:r>
              <w:rPr>
                <w:noProof/>
                <w:webHidden/>
              </w:rPr>
              <w:instrText xml:space="preserve"> PAGEREF _Toc202190396 \h </w:instrText>
            </w:r>
            <w:r>
              <w:rPr>
                <w:noProof/>
                <w:webHidden/>
              </w:rPr>
            </w:r>
            <w:r>
              <w:rPr>
                <w:noProof/>
                <w:webHidden/>
              </w:rPr>
              <w:fldChar w:fldCharType="separate"/>
            </w:r>
            <w:r>
              <w:rPr>
                <w:noProof/>
                <w:webHidden/>
              </w:rPr>
              <w:t>12</w:t>
            </w:r>
            <w:r>
              <w:rPr>
                <w:noProof/>
                <w:webHidden/>
              </w:rPr>
              <w:fldChar w:fldCharType="end"/>
            </w:r>
          </w:hyperlink>
        </w:p>
        <w:p w14:paraId="2AABE4B0" w14:textId="42D86CE8" w:rsidR="00707746" w:rsidRDefault="00707746">
          <w:pPr>
            <w:pStyle w:val="TM2"/>
            <w:tabs>
              <w:tab w:val="right" w:leader="dot" w:pos="9062"/>
            </w:tabs>
            <w:rPr>
              <w:rFonts w:eastAsiaTheme="minorEastAsia"/>
              <w:noProof/>
              <w:lang w:eastAsia="fr-FR"/>
            </w:rPr>
          </w:pPr>
          <w:hyperlink w:anchor="_Toc202190397" w:history="1">
            <w:r w:rsidRPr="00721F03">
              <w:rPr>
                <w:rStyle w:val="Lienhypertexte"/>
                <w:rFonts w:ascii="UniRennes" w:hAnsi="UniRennes"/>
                <w:noProof/>
              </w:rPr>
              <w:t>5.2- Phase de conception</w:t>
            </w:r>
            <w:r>
              <w:rPr>
                <w:noProof/>
                <w:webHidden/>
              </w:rPr>
              <w:tab/>
            </w:r>
            <w:r>
              <w:rPr>
                <w:noProof/>
                <w:webHidden/>
              </w:rPr>
              <w:fldChar w:fldCharType="begin"/>
            </w:r>
            <w:r>
              <w:rPr>
                <w:noProof/>
                <w:webHidden/>
              </w:rPr>
              <w:instrText xml:space="preserve"> PAGEREF _Toc202190397 \h </w:instrText>
            </w:r>
            <w:r>
              <w:rPr>
                <w:noProof/>
                <w:webHidden/>
              </w:rPr>
            </w:r>
            <w:r>
              <w:rPr>
                <w:noProof/>
                <w:webHidden/>
              </w:rPr>
              <w:fldChar w:fldCharType="separate"/>
            </w:r>
            <w:r>
              <w:rPr>
                <w:noProof/>
                <w:webHidden/>
              </w:rPr>
              <w:t>12</w:t>
            </w:r>
            <w:r>
              <w:rPr>
                <w:noProof/>
                <w:webHidden/>
              </w:rPr>
              <w:fldChar w:fldCharType="end"/>
            </w:r>
          </w:hyperlink>
        </w:p>
        <w:p w14:paraId="1F70F6A0" w14:textId="5EC9FAAC" w:rsidR="00707746" w:rsidRDefault="00707746">
          <w:pPr>
            <w:pStyle w:val="TM3"/>
            <w:tabs>
              <w:tab w:val="right" w:leader="dot" w:pos="9062"/>
            </w:tabs>
            <w:rPr>
              <w:rFonts w:eastAsiaTheme="minorEastAsia"/>
              <w:noProof/>
              <w:lang w:eastAsia="fr-FR"/>
            </w:rPr>
          </w:pPr>
          <w:hyperlink w:anchor="_Toc202190398" w:history="1">
            <w:r w:rsidRPr="00721F03">
              <w:rPr>
                <w:rStyle w:val="Lienhypertexte"/>
                <w:rFonts w:ascii="UniRennes" w:hAnsi="UniRennes"/>
                <w:noProof/>
              </w:rPr>
              <w:t>Niveau de détails attendus</w:t>
            </w:r>
            <w:r>
              <w:rPr>
                <w:noProof/>
                <w:webHidden/>
              </w:rPr>
              <w:tab/>
            </w:r>
            <w:r>
              <w:rPr>
                <w:noProof/>
                <w:webHidden/>
              </w:rPr>
              <w:fldChar w:fldCharType="begin"/>
            </w:r>
            <w:r>
              <w:rPr>
                <w:noProof/>
                <w:webHidden/>
              </w:rPr>
              <w:instrText xml:space="preserve"> PAGEREF _Toc202190398 \h </w:instrText>
            </w:r>
            <w:r>
              <w:rPr>
                <w:noProof/>
                <w:webHidden/>
              </w:rPr>
            </w:r>
            <w:r>
              <w:rPr>
                <w:noProof/>
                <w:webHidden/>
              </w:rPr>
              <w:fldChar w:fldCharType="separate"/>
            </w:r>
            <w:r>
              <w:rPr>
                <w:noProof/>
                <w:webHidden/>
              </w:rPr>
              <w:t>12</w:t>
            </w:r>
            <w:r>
              <w:rPr>
                <w:noProof/>
                <w:webHidden/>
              </w:rPr>
              <w:fldChar w:fldCharType="end"/>
            </w:r>
          </w:hyperlink>
        </w:p>
        <w:p w14:paraId="4BB224ED" w14:textId="5F858399" w:rsidR="00707746" w:rsidRDefault="00707746">
          <w:pPr>
            <w:pStyle w:val="TM2"/>
            <w:tabs>
              <w:tab w:val="right" w:leader="dot" w:pos="9062"/>
            </w:tabs>
            <w:rPr>
              <w:rFonts w:eastAsiaTheme="minorEastAsia"/>
              <w:noProof/>
              <w:lang w:eastAsia="fr-FR"/>
            </w:rPr>
          </w:pPr>
          <w:hyperlink w:anchor="_Toc202190399" w:history="1">
            <w:r w:rsidRPr="00721F03">
              <w:rPr>
                <w:rStyle w:val="Lienhypertexte"/>
                <w:rFonts w:ascii="UniRennes" w:hAnsi="UniRennes"/>
                <w:noProof/>
              </w:rPr>
              <w:t>5.3- Phase de construction</w:t>
            </w:r>
            <w:r>
              <w:rPr>
                <w:noProof/>
                <w:webHidden/>
              </w:rPr>
              <w:tab/>
            </w:r>
            <w:r>
              <w:rPr>
                <w:noProof/>
                <w:webHidden/>
              </w:rPr>
              <w:fldChar w:fldCharType="begin"/>
            </w:r>
            <w:r>
              <w:rPr>
                <w:noProof/>
                <w:webHidden/>
              </w:rPr>
              <w:instrText xml:space="preserve"> PAGEREF _Toc202190399 \h </w:instrText>
            </w:r>
            <w:r>
              <w:rPr>
                <w:noProof/>
                <w:webHidden/>
              </w:rPr>
            </w:r>
            <w:r>
              <w:rPr>
                <w:noProof/>
                <w:webHidden/>
              </w:rPr>
              <w:fldChar w:fldCharType="separate"/>
            </w:r>
            <w:r>
              <w:rPr>
                <w:noProof/>
                <w:webHidden/>
              </w:rPr>
              <w:t>12</w:t>
            </w:r>
            <w:r>
              <w:rPr>
                <w:noProof/>
                <w:webHidden/>
              </w:rPr>
              <w:fldChar w:fldCharType="end"/>
            </w:r>
          </w:hyperlink>
        </w:p>
        <w:p w14:paraId="0C3F78E9" w14:textId="6CA65BCD" w:rsidR="00707746" w:rsidRDefault="00707746">
          <w:pPr>
            <w:pStyle w:val="TM3"/>
            <w:tabs>
              <w:tab w:val="right" w:leader="dot" w:pos="9062"/>
            </w:tabs>
            <w:rPr>
              <w:rFonts w:eastAsiaTheme="minorEastAsia"/>
              <w:noProof/>
              <w:lang w:eastAsia="fr-FR"/>
            </w:rPr>
          </w:pPr>
          <w:hyperlink w:anchor="_Toc202190400" w:history="1">
            <w:r w:rsidRPr="00721F03">
              <w:rPr>
                <w:rStyle w:val="Lienhypertexte"/>
                <w:rFonts w:ascii="UniRennes" w:hAnsi="UniRennes"/>
                <w:noProof/>
              </w:rPr>
              <w:t>Niveau de détails attendus</w:t>
            </w:r>
            <w:r>
              <w:rPr>
                <w:noProof/>
                <w:webHidden/>
              </w:rPr>
              <w:tab/>
            </w:r>
            <w:r>
              <w:rPr>
                <w:noProof/>
                <w:webHidden/>
              </w:rPr>
              <w:fldChar w:fldCharType="begin"/>
            </w:r>
            <w:r>
              <w:rPr>
                <w:noProof/>
                <w:webHidden/>
              </w:rPr>
              <w:instrText xml:space="preserve"> PAGEREF _Toc202190400 \h </w:instrText>
            </w:r>
            <w:r>
              <w:rPr>
                <w:noProof/>
                <w:webHidden/>
              </w:rPr>
            </w:r>
            <w:r>
              <w:rPr>
                <w:noProof/>
                <w:webHidden/>
              </w:rPr>
              <w:fldChar w:fldCharType="separate"/>
            </w:r>
            <w:r>
              <w:rPr>
                <w:noProof/>
                <w:webHidden/>
              </w:rPr>
              <w:t>13</w:t>
            </w:r>
            <w:r>
              <w:rPr>
                <w:noProof/>
                <w:webHidden/>
              </w:rPr>
              <w:fldChar w:fldCharType="end"/>
            </w:r>
          </w:hyperlink>
        </w:p>
        <w:p w14:paraId="7A0E29D4" w14:textId="69ECBAC6" w:rsidR="00707746" w:rsidRDefault="00707746">
          <w:pPr>
            <w:pStyle w:val="TM2"/>
            <w:tabs>
              <w:tab w:val="right" w:leader="dot" w:pos="9062"/>
            </w:tabs>
            <w:rPr>
              <w:rFonts w:eastAsiaTheme="minorEastAsia"/>
              <w:noProof/>
              <w:lang w:eastAsia="fr-FR"/>
            </w:rPr>
          </w:pPr>
          <w:hyperlink w:anchor="_Toc202190401" w:history="1">
            <w:r w:rsidRPr="00721F03">
              <w:rPr>
                <w:rStyle w:val="Lienhypertexte"/>
                <w:rFonts w:ascii="UniRennes" w:hAnsi="UniRennes"/>
                <w:noProof/>
              </w:rPr>
              <w:t>5.4- Phase d’exploitation</w:t>
            </w:r>
            <w:r>
              <w:rPr>
                <w:noProof/>
                <w:webHidden/>
              </w:rPr>
              <w:tab/>
            </w:r>
            <w:r>
              <w:rPr>
                <w:noProof/>
                <w:webHidden/>
              </w:rPr>
              <w:fldChar w:fldCharType="begin"/>
            </w:r>
            <w:r>
              <w:rPr>
                <w:noProof/>
                <w:webHidden/>
              </w:rPr>
              <w:instrText xml:space="preserve"> PAGEREF _Toc202190401 \h </w:instrText>
            </w:r>
            <w:r>
              <w:rPr>
                <w:noProof/>
                <w:webHidden/>
              </w:rPr>
            </w:r>
            <w:r>
              <w:rPr>
                <w:noProof/>
                <w:webHidden/>
              </w:rPr>
              <w:fldChar w:fldCharType="separate"/>
            </w:r>
            <w:r>
              <w:rPr>
                <w:noProof/>
                <w:webHidden/>
              </w:rPr>
              <w:t>13</w:t>
            </w:r>
            <w:r>
              <w:rPr>
                <w:noProof/>
                <w:webHidden/>
              </w:rPr>
              <w:fldChar w:fldCharType="end"/>
            </w:r>
          </w:hyperlink>
        </w:p>
        <w:p w14:paraId="0C67AA26" w14:textId="76B5770C" w:rsidR="00707746" w:rsidRDefault="00707746">
          <w:pPr>
            <w:pStyle w:val="TM3"/>
            <w:tabs>
              <w:tab w:val="right" w:leader="dot" w:pos="9062"/>
            </w:tabs>
            <w:rPr>
              <w:rFonts w:eastAsiaTheme="minorEastAsia"/>
              <w:noProof/>
              <w:lang w:eastAsia="fr-FR"/>
            </w:rPr>
          </w:pPr>
          <w:hyperlink w:anchor="_Toc202190402" w:history="1">
            <w:r w:rsidRPr="00721F03">
              <w:rPr>
                <w:rStyle w:val="Lienhypertexte"/>
                <w:rFonts w:ascii="UniRennes" w:hAnsi="UniRennes"/>
                <w:noProof/>
              </w:rPr>
              <w:t>Niveau de détails attendus</w:t>
            </w:r>
            <w:r>
              <w:rPr>
                <w:noProof/>
                <w:webHidden/>
              </w:rPr>
              <w:tab/>
            </w:r>
            <w:r>
              <w:rPr>
                <w:noProof/>
                <w:webHidden/>
              </w:rPr>
              <w:fldChar w:fldCharType="begin"/>
            </w:r>
            <w:r>
              <w:rPr>
                <w:noProof/>
                <w:webHidden/>
              </w:rPr>
              <w:instrText xml:space="preserve"> PAGEREF _Toc202190402 \h </w:instrText>
            </w:r>
            <w:r>
              <w:rPr>
                <w:noProof/>
                <w:webHidden/>
              </w:rPr>
            </w:r>
            <w:r>
              <w:rPr>
                <w:noProof/>
                <w:webHidden/>
              </w:rPr>
              <w:fldChar w:fldCharType="separate"/>
            </w:r>
            <w:r>
              <w:rPr>
                <w:noProof/>
                <w:webHidden/>
              </w:rPr>
              <w:t>13</w:t>
            </w:r>
            <w:r>
              <w:rPr>
                <w:noProof/>
                <w:webHidden/>
              </w:rPr>
              <w:fldChar w:fldCharType="end"/>
            </w:r>
          </w:hyperlink>
        </w:p>
        <w:p w14:paraId="7FF7184B" w14:textId="5C6086B0" w:rsidR="00707746" w:rsidRDefault="00707746">
          <w:pPr>
            <w:pStyle w:val="TM1"/>
            <w:tabs>
              <w:tab w:val="right" w:leader="dot" w:pos="9062"/>
            </w:tabs>
            <w:rPr>
              <w:rFonts w:eastAsiaTheme="minorEastAsia"/>
              <w:noProof/>
              <w:lang w:eastAsia="fr-FR"/>
            </w:rPr>
          </w:pPr>
          <w:hyperlink w:anchor="_Toc202190403" w:history="1">
            <w:r w:rsidRPr="00721F03">
              <w:rPr>
                <w:rStyle w:val="Lienhypertexte"/>
                <w:rFonts w:ascii="UniRennes" w:hAnsi="UniRennes"/>
                <w:b/>
                <w:noProof/>
              </w:rPr>
              <w:t>6- Interopérabilité</w:t>
            </w:r>
            <w:r>
              <w:rPr>
                <w:noProof/>
                <w:webHidden/>
              </w:rPr>
              <w:tab/>
            </w:r>
            <w:r>
              <w:rPr>
                <w:noProof/>
                <w:webHidden/>
              </w:rPr>
              <w:fldChar w:fldCharType="begin"/>
            </w:r>
            <w:r>
              <w:rPr>
                <w:noProof/>
                <w:webHidden/>
              </w:rPr>
              <w:instrText xml:space="preserve"> PAGEREF _Toc202190403 \h </w:instrText>
            </w:r>
            <w:r>
              <w:rPr>
                <w:noProof/>
                <w:webHidden/>
              </w:rPr>
            </w:r>
            <w:r>
              <w:rPr>
                <w:noProof/>
                <w:webHidden/>
              </w:rPr>
              <w:fldChar w:fldCharType="separate"/>
            </w:r>
            <w:r>
              <w:rPr>
                <w:noProof/>
                <w:webHidden/>
              </w:rPr>
              <w:t>13</w:t>
            </w:r>
            <w:r>
              <w:rPr>
                <w:noProof/>
                <w:webHidden/>
              </w:rPr>
              <w:fldChar w:fldCharType="end"/>
            </w:r>
          </w:hyperlink>
        </w:p>
        <w:p w14:paraId="456BE0B1" w14:textId="218D7AA4" w:rsidR="00707746" w:rsidRDefault="00707746">
          <w:pPr>
            <w:pStyle w:val="TM2"/>
            <w:tabs>
              <w:tab w:val="right" w:leader="dot" w:pos="9062"/>
            </w:tabs>
            <w:rPr>
              <w:rFonts w:eastAsiaTheme="minorEastAsia"/>
              <w:noProof/>
              <w:lang w:eastAsia="fr-FR"/>
            </w:rPr>
          </w:pPr>
          <w:hyperlink w:anchor="_Toc202190404" w:history="1">
            <w:r w:rsidRPr="00721F03">
              <w:rPr>
                <w:rStyle w:val="Lienhypertexte"/>
                <w:rFonts w:ascii="UniRennes" w:hAnsi="UniRennes"/>
                <w:noProof/>
              </w:rPr>
              <w:t>6.1 Objectif</w:t>
            </w:r>
            <w:r>
              <w:rPr>
                <w:noProof/>
                <w:webHidden/>
              </w:rPr>
              <w:tab/>
            </w:r>
            <w:r>
              <w:rPr>
                <w:noProof/>
                <w:webHidden/>
              </w:rPr>
              <w:fldChar w:fldCharType="begin"/>
            </w:r>
            <w:r>
              <w:rPr>
                <w:noProof/>
                <w:webHidden/>
              </w:rPr>
              <w:instrText xml:space="preserve"> PAGEREF _Toc202190404 \h </w:instrText>
            </w:r>
            <w:r>
              <w:rPr>
                <w:noProof/>
                <w:webHidden/>
              </w:rPr>
            </w:r>
            <w:r>
              <w:rPr>
                <w:noProof/>
                <w:webHidden/>
              </w:rPr>
              <w:fldChar w:fldCharType="separate"/>
            </w:r>
            <w:r>
              <w:rPr>
                <w:noProof/>
                <w:webHidden/>
              </w:rPr>
              <w:t>13</w:t>
            </w:r>
            <w:r>
              <w:rPr>
                <w:noProof/>
                <w:webHidden/>
              </w:rPr>
              <w:fldChar w:fldCharType="end"/>
            </w:r>
          </w:hyperlink>
        </w:p>
        <w:p w14:paraId="5697D26C" w14:textId="4CFBB93F" w:rsidR="00707746" w:rsidRDefault="00707746">
          <w:pPr>
            <w:pStyle w:val="TM2"/>
            <w:tabs>
              <w:tab w:val="right" w:leader="dot" w:pos="9062"/>
            </w:tabs>
            <w:rPr>
              <w:rFonts w:eastAsiaTheme="minorEastAsia"/>
              <w:noProof/>
              <w:lang w:eastAsia="fr-FR"/>
            </w:rPr>
          </w:pPr>
          <w:hyperlink w:anchor="_Toc202190405" w:history="1">
            <w:r w:rsidRPr="00721F03">
              <w:rPr>
                <w:rStyle w:val="Lienhypertexte"/>
                <w:rFonts w:ascii="UniRennes" w:hAnsi="UniRennes"/>
                <w:noProof/>
              </w:rPr>
              <w:t>6.2- Paramétrage IFC</w:t>
            </w:r>
            <w:r>
              <w:rPr>
                <w:noProof/>
                <w:webHidden/>
              </w:rPr>
              <w:tab/>
            </w:r>
            <w:r>
              <w:rPr>
                <w:noProof/>
                <w:webHidden/>
              </w:rPr>
              <w:fldChar w:fldCharType="begin"/>
            </w:r>
            <w:r>
              <w:rPr>
                <w:noProof/>
                <w:webHidden/>
              </w:rPr>
              <w:instrText xml:space="preserve"> PAGEREF _Toc202190405 \h </w:instrText>
            </w:r>
            <w:r>
              <w:rPr>
                <w:noProof/>
                <w:webHidden/>
              </w:rPr>
            </w:r>
            <w:r>
              <w:rPr>
                <w:noProof/>
                <w:webHidden/>
              </w:rPr>
              <w:fldChar w:fldCharType="separate"/>
            </w:r>
            <w:r>
              <w:rPr>
                <w:noProof/>
                <w:webHidden/>
              </w:rPr>
              <w:t>13</w:t>
            </w:r>
            <w:r>
              <w:rPr>
                <w:noProof/>
                <w:webHidden/>
              </w:rPr>
              <w:fldChar w:fldCharType="end"/>
            </w:r>
          </w:hyperlink>
        </w:p>
        <w:p w14:paraId="19705732" w14:textId="287023A8" w:rsidR="00707746" w:rsidRDefault="00707746">
          <w:pPr>
            <w:pStyle w:val="TM3"/>
            <w:tabs>
              <w:tab w:val="right" w:leader="dot" w:pos="9062"/>
            </w:tabs>
            <w:rPr>
              <w:rFonts w:eastAsiaTheme="minorEastAsia"/>
              <w:noProof/>
              <w:lang w:eastAsia="fr-FR"/>
            </w:rPr>
          </w:pPr>
          <w:hyperlink w:anchor="_Toc202190406" w:history="1">
            <w:r w:rsidRPr="00721F03">
              <w:rPr>
                <w:rStyle w:val="Lienhypertexte"/>
                <w:rFonts w:ascii="UniRennes" w:hAnsi="UniRennes"/>
                <w:noProof/>
              </w:rPr>
              <w:t>6.2.1-Type d’IFC</w:t>
            </w:r>
            <w:r>
              <w:rPr>
                <w:noProof/>
                <w:webHidden/>
              </w:rPr>
              <w:tab/>
            </w:r>
            <w:r>
              <w:rPr>
                <w:noProof/>
                <w:webHidden/>
              </w:rPr>
              <w:fldChar w:fldCharType="begin"/>
            </w:r>
            <w:r>
              <w:rPr>
                <w:noProof/>
                <w:webHidden/>
              </w:rPr>
              <w:instrText xml:space="preserve"> PAGEREF _Toc202190406 \h </w:instrText>
            </w:r>
            <w:r>
              <w:rPr>
                <w:noProof/>
                <w:webHidden/>
              </w:rPr>
            </w:r>
            <w:r>
              <w:rPr>
                <w:noProof/>
                <w:webHidden/>
              </w:rPr>
              <w:fldChar w:fldCharType="separate"/>
            </w:r>
            <w:r>
              <w:rPr>
                <w:noProof/>
                <w:webHidden/>
              </w:rPr>
              <w:t>13</w:t>
            </w:r>
            <w:r>
              <w:rPr>
                <w:noProof/>
                <w:webHidden/>
              </w:rPr>
              <w:fldChar w:fldCharType="end"/>
            </w:r>
          </w:hyperlink>
        </w:p>
        <w:p w14:paraId="05CDEA77" w14:textId="2465736A" w:rsidR="00707746" w:rsidRDefault="00707746">
          <w:pPr>
            <w:pStyle w:val="TM3"/>
            <w:tabs>
              <w:tab w:val="right" w:leader="dot" w:pos="9062"/>
            </w:tabs>
            <w:rPr>
              <w:rFonts w:eastAsiaTheme="minorEastAsia"/>
              <w:noProof/>
              <w:lang w:eastAsia="fr-FR"/>
            </w:rPr>
          </w:pPr>
          <w:hyperlink w:anchor="_Toc202190407" w:history="1">
            <w:r w:rsidRPr="00721F03">
              <w:rPr>
                <w:rStyle w:val="Lienhypertexte"/>
                <w:rFonts w:ascii="UniRennes" w:hAnsi="UniRennes"/>
                <w:noProof/>
              </w:rPr>
              <w:t>6.2.2-Paramétrage IFC</w:t>
            </w:r>
            <w:r>
              <w:rPr>
                <w:noProof/>
                <w:webHidden/>
              </w:rPr>
              <w:tab/>
            </w:r>
            <w:r>
              <w:rPr>
                <w:noProof/>
                <w:webHidden/>
              </w:rPr>
              <w:fldChar w:fldCharType="begin"/>
            </w:r>
            <w:r>
              <w:rPr>
                <w:noProof/>
                <w:webHidden/>
              </w:rPr>
              <w:instrText xml:space="preserve"> PAGEREF _Toc202190407 \h </w:instrText>
            </w:r>
            <w:r>
              <w:rPr>
                <w:noProof/>
                <w:webHidden/>
              </w:rPr>
            </w:r>
            <w:r>
              <w:rPr>
                <w:noProof/>
                <w:webHidden/>
              </w:rPr>
              <w:fldChar w:fldCharType="separate"/>
            </w:r>
            <w:r>
              <w:rPr>
                <w:noProof/>
                <w:webHidden/>
              </w:rPr>
              <w:t>13</w:t>
            </w:r>
            <w:r>
              <w:rPr>
                <w:noProof/>
                <w:webHidden/>
              </w:rPr>
              <w:fldChar w:fldCharType="end"/>
            </w:r>
          </w:hyperlink>
        </w:p>
        <w:p w14:paraId="47A88DC7" w14:textId="1871457A" w:rsidR="00707746" w:rsidRDefault="00707746">
          <w:pPr>
            <w:pStyle w:val="TM3"/>
            <w:tabs>
              <w:tab w:val="right" w:leader="dot" w:pos="9062"/>
            </w:tabs>
            <w:rPr>
              <w:rFonts w:eastAsiaTheme="minorEastAsia"/>
              <w:noProof/>
              <w:lang w:eastAsia="fr-FR"/>
            </w:rPr>
          </w:pPr>
          <w:hyperlink w:anchor="_Toc202190408" w:history="1">
            <w:r w:rsidRPr="00721F03">
              <w:rPr>
                <w:rStyle w:val="Lienhypertexte"/>
                <w:rFonts w:ascii="UniRennes" w:hAnsi="UniRennes"/>
                <w:noProof/>
              </w:rPr>
              <w:t>6.3 Classification Uniformat II</w:t>
            </w:r>
            <w:r>
              <w:rPr>
                <w:noProof/>
                <w:webHidden/>
              </w:rPr>
              <w:tab/>
            </w:r>
            <w:r>
              <w:rPr>
                <w:noProof/>
                <w:webHidden/>
              </w:rPr>
              <w:fldChar w:fldCharType="begin"/>
            </w:r>
            <w:r>
              <w:rPr>
                <w:noProof/>
                <w:webHidden/>
              </w:rPr>
              <w:instrText xml:space="preserve"> PAGEREF _Toc202190408 \h </w:instrText>
            </w:r>
            <w:r>
              <w:rPr>
                <w:noProof/>
                <w:webHidden/>
              </w:rPr>
            </w:r>
            <w:r>
              <w:rPr>
                <w:noProof/>
                <w:webHidden/>
              </w:rPr>
              <w:fldChar w:fldCharType="separate"/>
            </w:r>
            <w:r>
              <w:rPr>
                <w:noProof/>
                <w:webHidden/>
              </w:rPr>
              <w:t>14</w:t>
            </w:r>
            <w:r>
              <w:rPr>
                <w:noProof/>
                <w:webHidden/>
              </w:rPr>
              <w:fldChar w:fldCharType="end"/>
            </w:r>
          </w:hyperlink>
        </w:p>
        <w:p w14:paraId="2853EE20" w14:textId="7E3983FB" w:rsidR="00707746" w:rsidRDefault="00707746">
          <w:pPr>
            <w:pStyle w:val="TM1"/>
            <w:tabs>
              <w:tab w:val="right" w:leader="dot" w:pos="9062"/>
            </w:tabs>
            <w:rPr>
              <w:rFonts w:eastAsiaTheme="minorEastAsia"/>
              <w:noProof/>
              <w:lang w:eastAsia="fr-FR"/>
            </w:rPr>
          </w:pPr>
          <w:hyperlink w:anchor="_Toc202190409" w:history="1">
            <w:r w:rsidRPr="00721F03">
              <w:rPr>
                <w:rStyle w:val="Lienhypertexte"/>
                <w:rFonts w:ascii="UniRennes" w:hAnsi="UniRennes"/>
                <w:b/>
                <w:noProof/>
              </w:rPr>
              <w:t>7- Livrables</w:t>
            </w:r>
            <w:r>
              <w:rPr>
                <w:noProof/>
                <w:webHidden/>
              </w:rPr>
              <w:tab/>
            </w:r>
            <w:r>
              <w:rPr>
                <w:noProof/>
                <w:webHidden/>
              </w:rPr>
              <w:fldChar w:fldCharType="begin"/>
            </w:r>
            <w:r>
              <w:rPr>
                <w:noProof/>
                <w:webHidden/>
              </w:rPr>
              <w:instrText xml:space="preserve"> PAGEREF _Toc202190409 \h </w:instrText>
            </w:r>
            <w:r>
              <w:rPr>
                <w:noProof/>
                <w:webHidden/>
              </w:rPr>
            </w:r>
            <w:r>
              <w:rPr>
                <w:noProof/>
                <w:webHidden/>
              </w:rPr>
              <w:fldChar w:fldCharType="separate"/>
            </w:r>
            <w:r>
              <w:rPr>
                <w:noProof/>
                <w:webHidden/>
              </w:rPr>
              <w:t>14</w:t>
            </w:r>
            <w:r>
              <w:rPr>
                <w:noProof/>
                <w:webHidden/>
              </w:rPr>
              <w:fldChar w:fldCharType="end"/>
            </w:r>
          </w:hyperlink>
        </w:p>
        <w:p w14:paraId="36E30B81" w14:textId="2176B721" w:rsidR="00707746" w:rsidRDefault="00707746">
          <w:pPr>
            <w:pStyle w:val="TM2"/>
            <w:tabs>
              <w:tab w:val="right" w:leader="dot" w:pos="9062"/>
            </w:tabs>
            <w:rPr>
              <w:rFonts w:eastAsiaTheme="minorEastAsia"/>
              <w:noProof/>
              <w:lang w:eastAsia="fr-FR"/>
            </w:rPr>
          </w:pPr>
          <w:hyperlink w:anchor="_Toc202190410" w:history="1">
            <w:r w:rsidRPr="00721F03">
              <w:rPr>
                <w:rStyle w:val="Lienhypertexte"/>
                <w:rFonts w:ascii="UniRennes" w:hAnsi="UniRennes"/>
                <w:noProof/>
              </w:rPr>
              <w:t>7.1-Règles générales</w:t>
            </w:r>
            <w:r>
              <w:rPr>
                <w:noProof/>
                <w:webHidden/>
              </w:rPr>
              <w:tab/>
            </w:r>
            <w:r>
              <w:rPr>
                <w:noProof/>
                <w:webHidden/>
              </w:rPr>
              <w:fldChar w:fldCharType="begin"/>
            </w:r>
            <w:r>
              <w:rPr>
                <w:noProof/>
                <w:webHidden/>
              </w:rPr>
              <w:instrText xml:space="preserve"> PAGEREF _Toc202190410 \h </w:instrText>
            </w:r>
            <w:r>
              <w:rPr>
                <w:noProof/>
                <w:webHidden/>
              </w:rPr>
            </w:r>
            <w:r>
              <w:rPr>
                <w:noProof/>
                <w:webHidden/>
              </w:rPr>
              <w:fldChar w:fldCharType="separate"/>
            </w:r>
            <w:r>
              <w:rPr>
                <w:noProof/>
                <w:webHidden/>
              </w:rPr>
              <w:t>14</w:t>
            </w:r>
            <w:r>
              <w:rPr>
                <w:noProof/>
                <w:webHidden/>
              </w:rPr>
              <w:fldChar w:fldCharType="end"/>
            </w:r>
          </w:hyperlink>
        </w:p>
        <w:p w14:paraId="3F3D3173" w14:textId="15F2174B" w:rsidR="00707746" w:rsidRDefault="00707746">
          <w:pPr>
            <w:pStyle w:val="TM2"/>
            <w:tabs>
              <w:tab w:val="right" w:leader="dot" w:pos="9062"/>
            </w:tabs>
            <w:rPr>
              <w:rFonts w:eastAsiaTheme="minorEastAsia"/>
              <w:noProof/>
              <w:lang w:eastAsia="fr-FR"/>
            </w:rPr>
          </w:pPr>
          <w:hyperlink w:anchor="_Toc202190411" w:history="1">
            <w:r w:rsidRPr="00721F03">
              <w:rPr>
                <w:rStyle w:val="Lienhypertexte"/>
                <w:rFonts w:ascii="UniRennes" w:hAnsi="UniRennes"/>
                <w:noProof/>
              </w:rPr>
              <w:t xml:space="preserve">7.2- Maquettes numériques exigées </w:t>
            </w:r>
            <w:r w:rsidRPr="00721F03">
              <w:rPr>
                <w:rStyle w:val="Lienhypertexte"/>
                <w:rFonts w:ascii="UniRennes" w:hAnsi="UniRennes"/>
                <w:i/>
                <w:iCs/>
                <w:noProof/>
              </w:rPr>
              <w:t>a minima</w:t>
            </w:r>
            <w:r>
              <w:rPr>
                <w:noProof/>
                <w:webHidden/>
              </w:rPr>
              <w:tab/>
            </w:r>
            <w:r>
              <w:rPr>
                <w:noProof/>
                <w:webHidden/>
              </w:rPr>
              <w:fldChar w:fldCharType="begin"/>
            </w:r>
            <w:r>
              <w:rPr>
                <w:noProof/>
                <w:webHidden/>
              </w:rPr>
              <w:instrText xml:space="preserve"> PAGEREF _Toc202190411 \h </w:instrText>
            </w:r>
            <w:r>
              <w:rPr>
                <w:noProof/>
                <w:webHidden/>
              </w:rPr>
            </w:r>
            <w:r>
              <w:rPr>
                <w:noProof/>
                <w:webHidden/>
              </w:rPr>
              <w:fldChar w:fldCharType="separate"/>
            </w:r>
            <w:r>
              <w:rPr>
                <w:noProof/>
                <w:webHidden/>
              </w:rPr>
              <w:t>15</w:t>
            </w:r>
            <w:r>
              <w:rPr>
                <w:noProof/>
                <w:webHidden/>
              </w:rPr>
              <w:fldChar w:fldCharType="end"/>
            </w:r>
          </w:hyperlink>
        </w:p>
        <w:p w14:paraId="299EDD99" w14:textId="2EE9F66C" w:rsidR="00707746" w:rsidRDefault="00707746">
          <w:pPr>
            <w:pStyle w:val="TM2"/>
            <w:tabs>
              <w:tab w:val="right" w:leader="dot" w:pos="9062"/>
            </w:tabs>
            <w:rPr>
              <w:rFonts w:eastAsiaTheme="minorEastAsia"/>
              <w:noProof/>
              <w:lang w:eastAsia="fr-FR"/>
            </w:rPr>
          </w:pPr>
          <w:hyperlink w:anchor="_Toc202190412" w:history="1">
            <w:r w:rsidRPr="00721F03">
              <w:rPr>
                <w:rStyle w:val="Lienhypertexte"/>
                <w:rFonts w:ascii="UniRennes" w:hAnsi="UniRennes"/>
                <w:noProof/>
              </w:rPr>
              <w:t>7.3- Contrôle qualité des maquettes natives et IFC</w:t>
            </w:r>
            <w:r>
              <w:rPr>
                <w:noProof/>
                <w:webHidden/>
              </w:rPr>
              <w:tab/>
            </w:r>
            <w:r>
              <w:rPr>
                <w:noProof/>
                <w:webHidden/>
              </w:rPr>
              <w:fldChar w:fldCharType="begin"/>
            </w:r>
            <w:r>
              <w:rPr>
                <w:noProof/>
                <w:webHidden/>
              </w:rPr>
              <w:instrText xml:space="preserve"> PAGEREF _Toc202190412 \h </w:instrText>
            </w:r>
            <w:r>
              <w:rPr>
                <w:noProof/>
                <w:webHidden/>
              </w:rPr>
            </w:r>
            <w:r>
              <w:rPr>
                <w:noProof/>
                <w:webHidden/>
              </w:rPr>
              <w:fldChar w:fldCharType="separate"/>
            </w:r>
            <w:r>
              <w:rPr>
                <w:noProof/>
                <w:webHidden/>
              </w:rPr>
              <w:t>15</w:t>
            </w:r>
            <w:r>
              <w:rPr>
                <w:noProof/>
                <w:webHidden/>
              </w:rPr>
              <w:fldChar w:fldCharType="end"/>
            </w:r>
          </w:hyperlink>
        </w:p>
        <w:p w14:paraId="4EA801BC" w14:textId="03D3979A" w:rsidR="00707746" w:rsidRDefault="00707746">
          <w:pPr>
            <w:pStyle w:val="TM2"/>
            <w:tabs>
              <w:tab w:val="right" w:leader="dot" w:pos="9062"/>
            </w:tabs>
            <w:rPr>
              <w:rFonts w:eastAsiaTheme="minorEastAsia"/>
              <w:noProof/>
              <w:lang w:eastAsia="fr-FR"/>
            </w:rPr>
          </w:pPr>
          <w:hyperlink w:anchor="_Toc202190413" w:history="1">
            <w:r w:rsidRPr="00721F03">
              <w:rPr>
                <w:rStyle w:val="Lienhypertexte"/>
                <w:rFonts w:ascii="UniRennes" w:hAnsi="UniRennes"/>
                <w:noProof/>
              </w:rPr>
              <w:t>7.4- IFC</w:t>
            </w:r>
            <w:r>
              <w:rPr>
                <w:noProof/>
                <w:webHidden/>
              </w:rPr>
              <w:tab/>
            </w:r>
            <w:r>
              <w:rPr>
                <w:noProof/>
                <w:webHidden/>
              </w:rPr>
              <w:fldChar w:fldCharType="begin"/>
            </w:r>
            <w:r>
              <w:rPr>
                <w:noProof/>
                <w:webHidden/>
              </w:rPr>
              <w:instrText xml:space="preserve"> PAGEREF _Toc202190413 \h </w:instrText>
            </w:r>
            <w:r>
              <w:rPr>
                <w:noProof/>
                <w:webHidden/>
              </w:rPr>
            </w:r>
            <w:r>
              <w:rPr>
                <w:noProof/>
                <w:webHidden/>
              </w:rPr>
              <w:fldChar w:fldCharType="separate"/>
            </w:r>
            <w:r>
              <w:rPr>
                <w:noProof/>
                <w:webHidden/>
              </w:rPr>
              <w:t>16</w:t>
            </w:r>
            <w:r>
              <w:rPr>
                <w:noProof/>
                <w:webHidden/>
              </w:rPr>
              <w:fldChar w:fldCharType="end"/>
            </w:r>
          </w:hyperlink>
        </w:p>
        <w:p w14:paraId="1E576A42" w14:textId="3D25BA98" w:rsidR="00707746" w:rsidRDefault="00707746">
          <w:pPr>
            <w:pStyle w:val="TM2"/>
            <w:tabs>
              <w:tab w:val="right" w:leader="dot" w:pos="9062"/>
            </w:tabs>
            <w:rPr>
              <w:rFonts w:eastAsiaTheme="minorEastAsia"/>
              <w:noProof/>
              <w:lang w:eastAsia="fr-FR"/>
            </w:rPr>
          </w:pPr>
          <w:hyperlink w:anchor="_Toc202190414" w:history="1">
            <w:r w:rsidRPr="00721F03">
              <w:rPr>
                <w:rStyle w:val="Lienhypertexte"/>
                <w:rFonts w:ascii="UniRennes" w:hAnsi="UniRennes"/>
                <w:noProof/>
              </w:rPr>
              <w:t>7.5- Format natif</w:t>
            </w:r>
            <w:r>
              <w:rPr>
                <w:noProof/>
                <w:webHidden/>
              </w:rPr>
              <w:tab/>
            </w:r>
            <w:r>
              <w:rPr>
                <w:noProof/>
                <w:webHidden/>
              </w:rPr>
              <w:fldChar w:fldCharType="begin"/>
            </w:r>
            <w:r>
              <w:rPr>
                <w:noProof/>
                <w:webHidden/>
              </w:rPr>
              <w:instrText xml:space="preserve"> PAGEREF _Toc202190414 \h </w:instrText>
            </w:r>
            <w:r>
              <w:rPr>
                <w:noProof/>
                <w:webHidden/>
              </w:rPr>
            </w:r>
            <w:r>
              <w:rPr>
                <w:noProof/>
                <w:webHidden/>
              </w:rPr>
              <w:fldChar w:fldCharType="separate"/>
            </w:r>
            <w:r>
              <w:rPr>
                <w:noProof/>
                <w:webHidden/>
              </w:rPr>
              <w:t>16</w:t>
            </w:r>
            <w:r>
              <w:rPr>
                <w:noProof/>
                <w:webHidden/>
              </w:rPr>
              <w:fldChar w:fldCharType="end"/>
            </w:r>
          </w:hyperlink>
        </w:p>
        <w:p w14:paraId="1A941B1A" w14:textId="50474743" w:rsidR="00707746" w:rsidRDefault="00707746">
          <w:pPr>
            <w:pStyle w:val="TM2"/>
            <w:tabs>
              <w:tab w:val="right" w:leader="dot" w:pos="9062"/>
            </w:tabs>
            <w:rPr>
              <w:rFonts w:eastAsiaTheme="minorEastAsia"/>
              <w:noProof/>
              <w:lang w:eastAsia="fr-FR"/>
            </w:rPr>
          </w:pPr>
          <w:hyperlink w:anchor="_Toc202190415" w:history="1">
            <w:r w:rsidRPr="00721F03">
              <w:rPr>
                <w:rStyle w:val="Lienhypertexte"/>
                <w:rFonts w:ascii="UniRennes" w:hAnsi="UniRennes"/>
                <w:noProof/>
              </w:rPr>
              <w:t>7.6-Export des nomenclatures d’équipements et des quantités de matériaux</w:t>
            </w:r>
            <w:r>
              <w:rPr>
                <w:noProof/>
                <w:webHidden/>
              </w:rPr>
              <w:tab/>
            </w:r>
            <w:r>
              <w:rPr>
                <w:noProof/>
                <w:webHidden/>
              </w:rPr>
              <w:fldChar w:fldCharType="begin"/>
            </w:r>
            <w:r>
              <w:rPr>
                <w:noProof/>
                <w:webHidden/>
              </w:rPr>
              <w:instrText xml:space="preserve"> PAGEREF _Toc202190415 \h </w:instrText>
            </w:r>
            <w:r>
              <w:rPr>
                <w:noProof/>
                <w:webHidden/>
              </w:rPr>
            </w:r>
            <w:r>
              <w:rPr>
                <w:noProof/>
                <w:webHidden/>
              </w:rPr>
              <w:fldChar w:fldCharType="separate"/>
            </w:r>
            <w:r>
              <w:rPr>
                <w:noProof/>
                <w:webHidden/>
              </w:rPr>
              <w:t>16</w:t>
            </w:r>
            <w:r>
              <w:rPr>
                <w:noProof/>
                <w:webHidden/>
              </w:rPr>
              <w:fldChar w:fldCharType="end"/>
            </w:r>
          </w:hyperlink>
        </w:p>
        <w:p w14:paraId="3EE085F8" w14:textId="0942BE1F" w:rsidR="00707746" w:rsidRDefault="00707746">
          <w:pPr>
            <w:pStyle w:val="TM1"/>
            <w:tabs>
              <w:tab w:val="right" w:leader="dot" w:pos="9062"/>
            </w:tabs>
            <w:rPr>
              <w:rFonts w:eastAsiaTheme="minorEastAsia"/>
              <w:noProof/>
              <w:lang w:eastAsia="fr-FR"/>
            </w:rPr>
          </w:pPr>
          <w:hyperlink w:anchor="_Toc202190416" w:history="1">
            <w:r w:rsidRPr="00721F03">
              <w:rPr>
                <w:rStyle w:val="Lienhypertexte"/>
                <w:rFonts w:ascii="UniRennes" w:hAnsi="UniRennes"/>
                <w:noProof/>
              </w:rPr>
              <w:t>8-Contact</w:t>
            </w:r>
            <w:r>
              <w:rPr>
                <w:noProof/>
                <w:webHidden/>
              </w:rPr>
              <w:tab/>
            </w:r>
            <w:r>
              <w:rPr>
                <w:noProof/>
                <w:webHidden/>
              </w:rPr>
              <w:fldChar w:fldCharType="begin"/>
            </w:r>
            <w:r>
              <w:rPr>
                <w:noProof/>
                <w:webHidden/>
              </w:rPr>
              <w:instrText xml:space="preserve"> PAGEREF _Toc202190416 \h </w:instrText>
            </w:r>
            <w:r>
              <w:rPr>
                <w:noProof/>
                <w:webHidden/>
              </w:rPr>
            </w:r>
            <w:r>
              <w:rPr>
                <w:noProof/>
                <w:webHidden/>
              </w:rPr>
              <w:fldChar w:fldCharType="separate"/>
            </w:r>
            <w:r>
              <w:rPr>
                <w:noProof/>
                <w:webHidden/>
              </w:rPr>
              <w:t>16</w:t>
            </w:r>
            <w:r>
              <w:rPr>
                <w:noProof/>
                <w:webHidden/>
              </w:rPr>
              <w:fldChar w:fldCharType="end"/>
            </w:r>
          </w:hyperlink>
        </w:p>
        <w:p w14:paraId="51EF6BC6" w14:textId="1DA8F588" w:rsidR="00153DFB" w:rsidRDefault="00B578E7" w:rsidP="00707746">
          <w:pPr>
            <w:jc w:val="both"/>
          </w:pPr>
          <w:r w:rsidRPr="00CC601C">
            <w:rPr>
              <w:rFonts w:ascii="UniRennes" w:hAnsi="UniRennes"/>
              <w:b/>
              <w:bCs/>
            </w:rPr>
            <w:fldChar w:fldCharType="end"/>
          </w:r>
        </w:p>
      </w:sdtContent>
    </w:sdt>
    <w:p w14:paraId="689BEDC7" w14:textId="6906788C" w:rsidR="003F49DF" w:rsidRPr="006A16B0" w:rsidRDefault="00D17FF1" w:rsidP="007751FC">
      <w:pPr>
        <w:pStyle w:val="Titre1"/>
        <w:jc w:val="both"/>
        <w:rPr>
          <w:rFonts w:ascii="UniRennes" w:hAnsi="UniRennes"/>
          <w:b/>
          <w:color w:val="7030A0"/>
        </w:rPr>
      </w:pPr>
      <w:bookmarkStart w:id="1" w:name="_Toc202190358"/>
      <w:r w:rsidRPr="006A16B0">
        <w:rPr>
          <w:rFonts w:ascii="UniRennes" w:hAnsi="UniRennes"/>
          <w:b/>
          <w:color w:val="7030A0"/>
        </w:rPr>
        <w:lastRenderedPageBreak/>
        <w:t xml:space="preserve">1- </w:t>
      </w:r>
      <w:r w:rsidR="00B17796" w:rsidRPr="006A16B0">
        <w:rPr>
          <w:rFonts w:ascii="UniRennes" w:hAnsi="UniRennes"/>
          <w:b/>
          <w:color w:val="7030A0"/>
        </w:rPr>
        <w:t>Généralités</w:t>
      </w:r>
      <w:bookmarkEnd w:id="1"/>
    </w:p>
    <w:p w14:paraId="40A8238C" w14:textId="77777777" w:rsidR="00F30DB1" w:rsidRPr="006A16B0" w:rsidRDefault="00F30DB1" w:rsidP="007751FC">
      <w:pPr>
        <w:jc w:val="both"/>
        <w:rPr>
          <w:rFonts w:ascii="UniRennes" w:hAnsi="UniRennes"/>
        </w:rPr>
      </w:pPr>
    </w:p>
    <w:p w14:paraId="4DC63573" w14:textId="58D4B891" w:rsidR="0073771A" w:rsidRPr="006A16B0" w:rsidRDefault="0073771A" w:rsidP="007751FC">
      <w:pPr>
        <w:jc w:val="both"/>
        <w:rPr>
          <w:rFonts w:ascii="UniRennes" w:hAnsi="UniRennes"/>
        </w:rPr>
      </w:pPr>
      <w:r w:rsidRPr="006A16B0">
        <w:rPr>
          <w:rFonts w:ascii="UniRennes" w:hAnsi="UniRennes"/>
        </w:rPr>
        <w:t>La présente charte BIM de l’Université répond à la norme ISO 19650. Elle sert à l’élaboration du Cahier des Charges BIM qui définit, pour un projet, les exigences BIM de l’</w:t>
      </w:r>
      <w:r w:rsidR="00D3399C">
        <w:rPr>
          <w:rFonts w:ascii="UniRennes" w:hAnsi="UniRennes"/>
        </w:rPr>
        <w:t>U</w:t>
      </w:r>
      <w:r w:rsidRPr="006A16B0">
        <w:rPr>
          <w:rFonts w:ascii="UniRennes" w:hAnsi="UniRennes"/>
        </w:rPr>
        <w:t>niversité de Rennes.</w:t>
      </w:r>
    </w:p>
    <w:p w14:paraId="21C590B0" w14:textId="7B15D393" w:rsidR="006A1FF9" w:rsidRPr="006A16B0" w:rsidRDefault="006A1FF9" w:rsidP="007751FC">
      <w:pPr>
        <w:jc w:val="both"/>
        <w:rPr>
          <w:rFonts w:ascii="UniRennes" w:hAnsi="UniRennes"/>
        </w:rPr>
      </w:pPr>
      <w:r w:rsidRPr="006A16B0">
        <w:rPr>
          <w:rFonts w:ascii="UniRennes" w:hAnsi="UniRennes"/>
        </w:rPr>
        <w:t>Ce document se base</w:t>
      </w:r>
      <w:r w:rsidR="005E2815" w:rsidRPr="006A16B0">
        <w:rPr>
          <w:rFonts w:ascii="UniRennes" w:hAnsi="UniRennes"/>
        </w:rPr>
        <w:t xml:space="preserve"> notamment</w:t>
      </w:r>
      <w:r w:rsidRPr="006A16B0">
        <w:rPr>
          <w:rFonts w:ascii="UniRennes" w:hAnsi="UniRennes"/>
        </w:rPr>
        <w:t xml:space="preserve"> sur le « Référentiel BIM de l’État »</w:t>
      </w:r>
      <w:r w:rsidR="00892026" w:rsidRPr="006A16B0">
        <w:rPr>
          <w:rFonts w:ascii="UniRennes" w:hAnsi="UniRennes"/>
        </w:rPr>
        <w:t>,</w:t>
      </w:r>
      <w:r w:rsidRPr="006A16B0">
        <w:rPr>
          <w:rFonts w:ascii="UniRennes" w:hAnsi="UniRennes"/>
        </w:rPr>
        <w:t xml:space="preserve"> </w:t>
      </w:r>
      <w:r w:rsidR="00892026" w:rsidRPr="006A16B0">
        <w:rPr>
          <w:rFonts w:ascii="UniRennes" w:hAnsi="UniRennes"/>
        </w:rPr>
        <w:t>rédigé</w:t>
      </w:r>
      <w:r w:rsidRPr="006A16B0">
        <w:rPr>
          <w:rFonts w:ascii="UniRennes" w:hAnsi="UniRennes"/>
        </w:rPr>
        <w:t xml:space="preserve"> par la Direction de l’Immobilier de l’État, dans sa version du 31 mars 2023. La présente charte se base également sur la Norme ISO 19650 définissant les exigences du Building Information Modeling, et édité par l’AFNOR.</w:t>
      </w:r>
    </w:p>
    <w:p w14:paraId="1D3D6E61" w14:textId="77777777" w:rsidR="0073771A" w:rsidRPr="006A16B0" w:rsidRDefault="0073771A" w:rsidP="007751FC">
      <w:pPr>
        <w:jc w:val="both"/>
        <w:rPr>
          <w:rFonts w:ascii="UniRennes" w:hAnsi="UniRennes"/>
        </w:rPr>
      </w:pPr>
    </w:p>
    <w:p w14:paraId="6624D219" w14:textId="157D263B" w:rsidR="00D4218D" w:rsidRPr="006A16B0" w:rsidRDefault="009846B8" w:rsidP="007751FC">
      <w:pPr>
        <w:pStyle w:val="Titre2"/>
        <w:jc w:val="both"/>
        <w:rPr>
          <w:rFonts w:ascii="UniRennes" w:hAnsi="UniRennes"/>
          <w:color w:val="7030A0"/>
        </w:rPr>
      </w:pPr>
      <w:bookmarkStart w:id="2" w:name="_Toc202190359"/>
      <w:r>
        <w:rPr>
          <w:rFonts w:ascii="UniRennes" w:hAnsi="UniRennes"/>
          <w:color w:val="7030A0"/>
        </w:rPr>
        <w:t>1.1-</w:t>
      </w:r>
      <w:r w:rsidR="00D4218D" w:rsidRPr="006A16B0">
        <w:rPr>
          <w:rFonts w:ascii="UniRennes" w:hAnsi="UniRennes"/>
          <w:color w:val="7030A0"/>
        </w:rPr>
        <w:t xml:space="preserve">Philosophie </w:t>
      </w:r>
      <w:r w:rsidR="003F49DF" w:rsidRPr="006A16B0">
        <w:rPr>
          <w:rFonts w:ascii="UniRennes" w:hAnsi="UniRennes"/>
          <w:color w:val="7030A0"/>
        </w:rPr>
        <w:t>et Objectifs</w:t>
      </w:r>
      <w:bookmarkEnd w:id="2"/>
    </w:p>
    <w:p w14:paraId="31749F11" w14:textId="24EBD9D5" w:rsidR="006A1FF9" w:rsidRPr="006A16B0" w:rsidRDefault="006A1FF9" w:rsidP="007751FC">
      <w:pPr>
        <w:jc w:val="both"/>
        <w:rPr>
          <w:rFonts w:ascii="UniRennes" w:hAnsi="UniRennes"/>
        </w:rPr>
      </w:pPr>
      <w:r w:rsidRPr="006A16B0">
        <w:rPr>
          <w:rFonts w:ascii="UniRennes" w:hAnsi="UniRennes"/>
        </w:rPr>
        <w:t>L’objectif de cette charte est de définir les informations patrimoniales qui doivent être récupérées</w:t>
      </w:r>
      <w:r w:rsidR="004C163C">
        <w:rPr>
          <w:rFonts w:ascii="UniRennes" w:hAnsi="UniRennes"/>
        </w:rPr>
        <w:t xml:space="preserve"> </w:t>
      </w:r>
      <w:proofErr w:type="gramStart"/>
      <w:r w:rsidR="004C163C" w:rsidRPr="004C163C">
        <w:rPr>
          <w:rFonts w:ascii="UniRennes" w:hAnsi="UniRennes"/>
          <w:i/>
          <w:iCs/>
        </w:rPr>
        <w:t>a</w:t>
      </w:r>
      <w:proofErr w:type="gramEnd"/>
      <w:r w:rsidR="004C163C" w:rsidRPr="004C163C">
        <w:rPr>
          <w:rFonts w:ascii="UniRennes" w:hAnsi="UniRennes"/>
          <w:i/>
          <w:iCs/>
        </w:rPr>
        <w:t xml:space="preserve"> </w:t>
      </w:r>
      <w:r w:rsidR="005507E1" w:rsidRPr="004C163C">
        <w:rPr>
          <w:rFonts w:ascii="UniRennes" w:hAnsi="UniRennes"/>
          <w:i/>
          <w:iCs/>
        </w:rPr>
        <w:t xml:space="preserve">minima </w:t>
      </w:r>
      <w:r w:rsidR="005507E1" w:rsidRPr="005507E1">
        <w:rPr>
          <w:rFonts w:ascii="UniRennes" w:hAnsi="UniRennes"/>
        </w:rPr>
        <w:t>après</w:t>
      </w:r>
      <w:r w:rsidRPr="005507E1">
        <w:rPr>
          <w:rFonts w:ascii="UniRennes" w:hAnsi="UniRennes"/>
        </w:rPr>
        <w:t xml:space="preserve"> </w:t>
      </w:r>
      <w:r w:rsidRPr="006A16B0">
        <w:rPr>
          <w:rFonts w:ascii="UniRennes" w:hAnsi="UniRennes"/>
        </w:rPr>
        <w:t xml:space="preserve">chaque </w:t>
      </w:r>
      <w:r w:rsidR="00D3399C">
        <w:rPr>
          <w:rFonts w:ascii="UniRennes" w:hAnsi="UniRennes"/>
        </w:rPr>
        <w:t>opération de travaux</w:t>
      </w:r>
      <w:r w:rsidRPr="006A16B0">
        <w:rPr>
          <w:rFonts w:ascii="UniRennes" w:hAnsi="UniRennes"/>
        </w:rPr>
        <w:t xml:space="preserve"> dont l’Université aura la charge en tant que maîtrise d’ouvrage, dès lors que ce projet justifie l’utilisation d’une organisation BIM.</w:t>
      </w:r>
    </w:p>
    <w:p w14:paraId="071BC028" w14:textId="0D6A2E93" w:rsidR="00E0648F" w:rsidRPr="006A16B0" w:rsidRDefault="00E0648F" w:rsidP="007751FC">
      <w:pPr>
        <w:jc w:val="both"/>
        <w:rPr>
          <w:rFonts w:ascii="UniRennes" w:hAnsi="UniRennes"/>
        </w:rPr>
      </w:pPr>
      <w:r w:rsidRPr="006A16B0">
        <w:rPr>
          <w:rFonts w:ascii="UniRennes" w:hAnsi="UniRennes"/>
        </w:rPr>
        <w:t xml:space="preserve">En procédant ainsi, l’Université augmente </w:t>
      </w:r>
      <w:r w:rsidR="009C4A85" w:rsidRPr="006A16B0">
        <w:rPr>
          <w:rFonts w:ascii="UniRennes" w:hAnsi="UniRennes"/>
        </w:rPr>
        <w:t>l</w:t>
      </w:r>
      <w:r w:rsidRPr="006A16B0">
        <w:rPr>
          <w:rFonts w:ascii="UniRennes" w:hAnsi="UniRennes"/>
        </w:rPr>
        <w:t>a connaissance de son parc immobilier et est à même de prendre les décisions adaptées à la bonne gestion de ses actifs.</w:t>
      </w:r>
    </w:p>
    <w:p w14:paraId="6402D541" w14:textId="50BE1F0D" w:rsidR="00E0648F" w:rsidRPr="006A16B0" w:rsidRDefault="00E0648F" w:rsidP="007751FC">
      <w:pPr>
        <w:jc w:val="both"/>
        <w:rPr>
          <w:rFonts w:ascii="UniRennes" w:hAnsi="UniRennes"/>
        </w:rPr>
      </w:pPr>
    </w:p>
    <w:p w14:paraId="41721A18" w14:textId="679CE171" w:rsidR="00E0648F" w:rsidRPr="006A16B0" w:rsidRDefault="009846B8" w:rsidP="007751FC">
      <w:pPr>
        <w:pStyle w:val="Titre2"/>
        <w:jc w:val="both"/>
        <w:rPr>
          <w:rFonts w:ascii="UniRennes" w:hAnsi="UniRennes"/>
          <w:color w:val="7030A0"/>
        </w:rPr>
      </w:pPr>
      <w:bookmarkStart w:id="3" w:name="_Toc202190360"/>
      <w:r>
        <w:rPr>
          <w:rFonts w:ascii="UniRennes" w:hAnsi="UniRennes"/>
          <w:color w:val="7030A0"/>
        </w:rPr>
        <w:t>1.2-</w:t>
      </w:r>
      <w:r w:rsidR="00D4218D" w:rsidRPr="006A16B0">
        <w:rPr>
          <w:rFonts w:ascii="UniRennes" w:hAnsi="UniRennes"/>
          <w:color w:val="7030A0"/>
        </w:rPr>
        <w:t>Champs d’application</w:t>
      </w:r>
      <w:bookmarkEnd w:id="3"/>
    </w:p>
    <w:p w14:paraId="6873C0BD" w14:textId="3FBA1A2E" w:rsidR="00E0648F" w:rsidRPr="006A16B0" w:rsidRDefault="00E0648F" w:rsidP="007751FC">
      <w:pPr>
        <w:jc w:val="both"/>
        <w:rPr>
          <w:rFonts w:ascii="UniRennes" w:hAnsi="UniRennes"/>
        </w:rPr>
      </w:pPr>
      <w:r w:rsidRPr="006A16B0">
        <w:rPr>
          <w:rFonts w:ascii="UniRennes" w:hAnsi="UniRennes"/>
        </w:rPr>
        <w:t>Ce document s’applique à tout</w:t>
      </w:r>
      <w:r w:rsidR="00F30DB1" w:rsidRPr="006A16B0">
        <w:rPr>
          <w:rFonts w:ascii="UniRennes" w:hAnsi="UniRennes"/>
        </w:rPr>
        <w:t>e</w:t>
      </w:r>
      <w:r w:rsidR="002872A6">
        <w:rPr>
          <w:rFonts w:ascii="UniRennes" w:hAnsi="UniRennes"/>
        </w:rPr>
        <w:t>s</w:t>
      </w:r>
      <w:r w:rsidR="00F30DB1" w:rsidRPr="006A16B0">
        <w:rPr>
          <w:rFonts w:ascii="UniRennes" w:hAnsi="UniRennes"/>
        </w:rPr>
        <w:t xml:space="preserve"> opération</w:t>
      </w:r>
      <w:r w:rsidR="002872A6">
        <w:rPr>
          <w:rFonts w:ascii="UniRennes" w:hAnsi="UniRennes"/>
        </w:rPr>
        <w:t>s</w:t>
      </w:r>
      <w:r w:rsidRPr="006A16B0">
        <w:rPr>
          <w:rFonts w:ascii="UniRennes" w:hAnsi="UniRennes"/>
        </w:rPr>
        <w:t xml:space="preserve"> de construction, d’extension, de rénovation, d’adaptation dont l’Université ou sa filiale Kampus 2050 a la charge en tant que maîtrise d’ouvrage, dès lors que le projet justifie une organisation coopérative </w:t>
      </w:r>
      <w:r w:rsidR="0073771A" w:rsidRPr="006A16B0">
        <w:rPr>
          <w:rFonts w:ascii="UniRennes" w:hAnsi="UniRennes"/>
        </w:rPr>
        <w:t>sous la forme du BIM.</w:t>
      </w:r>
    </w:p>
    <w:p w14:paraId="4F4D1FE5" w14:textId="77777777" w:rsidR="0073771A" w:rsidRPr="006A16B0" w:rsidRDefault="0073771A" w:rsidP="007751FC">
      <w:pPr>
        <w:jc w:val="both"/>
        <w:rPr>
          <w:rFonts w:ascii="UniRennes" w:hAnsi="UniRennes"/>
        </w:rPr>
      </w:pPr>
    </w:p>
    <w:p w14:paraId="75FB6D60" w14:textId="32741F42" w:rsidR="00B17796" w:rsidRPr="006A16B0" w:rsidRDefault="00D17FF1" w:rsidP="007751FC">
      <w:pPr>
        <w:pStyle w:val="Titre1"/>
        <w:jc w:val="both"/>
        <w:rPr>
          <w:rFonts w:ascii="UniRennes" w:hAnsi="UniRennes"/>
          <w:b/>
          <w:color w:val="7030A0"/>
        </w:rPr>
      </w:pPr>
      <w:bookmarkStart w:id="4" w:name="_Toc202190361"/>
      <w:r w:rsidRPr="006A16B0">
        <w:rPr>
          <w:rFonts w:ascii="UniRennes" w:hAnsi="UniRennes"/>
          <w:b/>
          <w:color w:val="7030A0"/>
        </w:rPr>
        <w:t xml:space="preserve">2- </w:t>
      </w:r>
      <w:r w:rsidR="00B17796" w:rsidRPr="006A16B0">
        <w:rPr>
          <w:rFonts w:ascii="UniRennes" w:hAnsi="UniRennes"/>
          <w:b/>
          <w:color w:val="7030A0"/>
        </w:rPr>
        <w:t xml:space="preserve">Planification </w:t>
      </w:r>
      <w:r w:rsidR="00C80E47" w:rsidRPr="006A16B0">
        <w:rPr>
          <w:rFonts w:ascii="UniRennes" w:hAnsi="UniRennes"/>
          <w:b/>
          <w:color w:val="7030A0"/>
        </w:rPr>
        <w:t>du</w:t>
      </w:r>
      <w:r w:rsidR="00B17796" w:rsidRPr="006A16B0">
        <w:rPr>
          <w:rFonts w:ascii="UniRennes" w:hAnsi="UniRennes"/>
          <w:b/>
          <w:color w:val="7030A0"/>
        </w:rPr>
        <w:t xml:space="preserve"> projet</w:t>
      </w:r>
      <w:bookmarkEnd w:id="4"/>
    </w:p>
    <w:p w14:paraId="2BDFEE4F" w14:textId="77777777" w:rsidR="008B2A8B" w:rsidRPr="006A16B0" w:rsidRDefault="008B2A8B" w:rsidP="007751FC">
      <w:pPr>
        <w:jc w:val="both"/>
        <w:rPr>
          <w:rFonts w:ascii="UniRennes" w:hAnsi="UniRennes"/>
        </w:rPr>
      </w:pPr>
    </w:p>
    <w:p w14:paraId="28AE1F9F" w14:textId="0D9D280B" w:rsidR="00B17796" w:rsidRPr="006A16B0" w:rsidRDefault="00D17FF1" w:rsidP="007751FC">
      <w:pPr>
        <w:pStyle w:val="Titre2"/>
        <w:jc w:val="both"/>
        <w:rPr>
          <w:rFonts w:ascii="UniRennes" w:hAnsi="UniRennes"/>
          <w:color w:val="7030A0"/>
        </w:rPr>
      </w:pPr>
      <w:bookmarkStart w:id="5" w:name="_Toc202190362"/>
      <w:r w:rsidRPr="006A16B0">
        <w:rPr>
          <w:rFonts w:ascii="UniRennes" w:hAnsi="UniRennes"/>
          <w:color w:val="7030A0"/>
        </w:rPr>
        <w:t xml:space="preserve">2.1- </w:t>
      </w:r>
      <w:r w:rsidR="00C80E47" w:rsidRPr="006A16B0">
        <w:rPr>
          <w:rFonts w:ascii="UniRennes" w:hAnsi="UniRennes"/>
          <w:color w:val="7030A0"/>
        </w:rPr>
        <w:t>Cahier des charges et convention BIM</w:t>
      </w:r>
      <w:bookmarkEnd w:id="5"/>
    </w:p>
    <w:p w14:paraId="146F5CB3" w14:textId="34BCF247" w:rsidR="00DF5C56" w:rsidRDefault="00DF5C56" w:rsidP="007751FC">
      <w:pPr>
        <w:jc w:val="both"/>
        <w:rPr>
          <w:rFonts w:ascii="UniRennes" w:hAnsi="UniRennes"/>
        </w:rPr>
      </w:pPr>
      <w:r w:rsidRPr="006A16B0">
        <w:rPr>
          <w:rFonts w:ascii="UniRennes" w:hAnsi="UniRennes"/>
        </w:rPr>
        <w:t>La maîtrise d’ouvrage établie un cahier des charges BIM à partir de la présente charte.</w:t>
      </w:r>
    </w:p>
    <w:p w14:paraId="4DE42A26" w14:textId="77777777" w:rsidR="00F6444E" w:rsidRPr="006A16B0" w:rsidRDefault="00C80E47" w:rsidP="007751FC">
      <w:pPr>
        <w:jc w:val="both"/>
        <w:rPr>
          <w:rFonts w:ascii="UniRennes" w:hAnsi="UniRennes"/>
        </w:rPr>
      </w:pPr>
      <w:r w:rsidRPr="006A16B0">
        <w:rPr>
          <w:rFonts w:ascii="UniRennes" w:hAnsi="UniRennes"/>
        </w:rPr>
        <w:t>La rédaction de la convention BIM revient à la maîtrise d’œuvre. Cette convention engage maîtrise d’œuvre et maîtrise d’ouvrage au respect des clauses qui la composent.</w:t>
      </w:r>
    </w:p>
    <w:p w14:paraId="10818243" w14:textId="636336D0" w:rsidR="00C80E47" w:rsidRPr="006A16B0" w:rsidRDefault="00F6444E" w:rsidP="007751FC">
      <w:pPr>
        <w:jc w:val="both"/>
        <w:rPr>
          <w:rFonts w:ascii="UniRennes" w:hAnsi="UniRennes"/>
        </w:rPr>
      </w:pPr>
      <w:r w:rsidRPr="006A16B0">
        <w:rPr>
          <w:rFonts w:ascii="UniRennes" w:hAnsi="UniRennes"/>
        </w:rPr>
        <w:t>La maîtrise d’ouvrage et la maîtrise d’œuvre</w:t>
      </w:r>
      <w:r w:rsidR="00C80E47" w:rsidRPr="006A16B0">
        <w:rPr>
          <w:rFonts w:ascii="UniRennes" w:hAnsi="UniRennes"/>
        </w:rPr>
        <w:t xml:space="preserve"> définissent ensemble le planning du projet et la régularité des échanges d’informations. </w:t>
      </w:r>
    </w:p>
    <w:p w14:paraId="703AC843" w14:textId="77777777" w:rsidR="00153DFB" w:rsidRPr="006A16B0" w:rsidRDefault="00153DFB" w:rsidP="007751FC">
      <w:pPr>
        <w:jc w:val="both"/>
        <w:rPr>
          <w:rFonts w:ascii="UniRennes" w:hAnsi="UniRennes"/>
        </w:rPr>
      </w:pPr>
    </w:p>
    <w:p w14:paraId="411C0BE8" w14:textId="4E504AB6" w:rsidR="00592051" w:rsidRPr="006A16B0" w:rsidRDefault="00D17FF1" w:rsidP="007751FC">
      <w:pPr>
        <w:pStyle w:val="Titre2"/>
        <w:jc w:val="both"/>
        <w:rPr>
          <w:rFonts w:ascii="UniRennes" w:hAnsi="UniRennes"/>
          <w:color w:val="7030A0"/>
        </w:rPr>
      </w:pPr>
      <w:bookmarkStart w:id="6" w:name="_Toc202190363"/>
      <w:r w:rsidRPr="006A16B0">
        <w:rPr>
          <w:rFonts w:ascii="UniRennes" w:hAnsi="UniRennes"/>
          <w:color w:val="7030A0"/>
        </w:rPr>
        <w:t xml:space="preserve">2.2- </w:t>
      </w:r>
      <w:r w:rsidR="00D4218D" w:rsidRPr="006A16B0">
        <w:rPr>
          <w:rFonts w:ascii="UniRennes" w:hAnsi="UniRennes"/>
          <w:color w:val="7030A0"/>
        </w:rPr>
        <w:t>Coordination M</w:t>
      </w:r>
      <w:r w:rsidR="002872A6">
        <w:rPr>
          <w:rFonts w:ascii="UniRennes" w:hAnsi="UniRennes"/>
          <w:color w:val="7030A0"/>
        </w:rPr>
        <w:t>aîtrise d’ouvrage</w:t>
      </w:r>
      <w:r w:rsidR="00D4218D" w:rsidRPr="006A16B0">
        <w:rPr>
          <w:rFonts w:ascii="UniRennes" w:hAnsi="UniRennes"/>
          <w:color w:val="7030A0"/>
        </w:rPr>
        <w:t>/M</w:t>
      </w:r>
      <w:r w:rsidR="002872A6">
        <w:rPr>
          <w:rFonts w:ascii="UniRennes" w:hAnsi="UniRennes"/>
          <w:color w:val="7030A0"/>
        </w:rPr>
        <w:t>aîtrise d’œuvre</w:t>
      </w:r>
      <w:bookmarkEnd w:id="6"/>
    </w:p>
    <w:p w14:paraId="27A5F58A" w14:textId="794EFB0F" w:rsidR="00DF5C56" w:rsidRPr="006A16B0" w:rsidRDefault="00DF5C56" w:rsidP="007751FC">
      <w:pPr>
        <w:jc w:val="both"/>
        <w:rPr>
          <w:rFonts w:ascii="UniRennes" w:hAnsi="UniRennes"/>
        </w:rPr>
      </w:pPr>
      <w:r w:rsidRPr="006A16B0">
        <w:rPr>
          <w:rFonts w:ascii="UniRennes" w:hAnsi="UniRennes"/>
        </w:rPr>
        <w:t xml:space="preserve">La maîtrise d’œuvre désignée </w:t>
      </w:r>
      <w:r w:rsidR="006D5875" w:rsidRPr="006A16B0">
        <w:rPr>
          <w:rFonts w:ascii="UniRennes" w:hAnsi="UniRennes"/>
        </w:rPr>
        <w:t xml:space="preserve">doit </w:t>
      </w:r>
      <w:r w:rsidRPr="006A16B0">
        <w:rPr>
          <w:rFonts w:ascii="UniRennes" w:hAnsi="UniRennes"/>
        </w:rPr>
        <w:t>compte</w:t>
      </w:r>
      <w:r w:rsidR="006D5875" w:rsidRPr="006A16B0">
        <w:rPr>
          <w:rFonts w:ascii="UniRennes" w:hAnsi="UniRennes"/>
        </w:rPr>
        <w:t>r</w:t>
      </w:r>
      <w:r w:rsidRPr="006A16B0">
        <w:rPr>
          <w:rFonts w:ascii="UniRennes" w:hAnsi="UniRennes"/>
        </w:rPr>
        <w:t xml:space="preserve"> dans son effectif au moins un BIM manager impliqué sur le projet. Ce BIM manager est en charge de la bonne gestion du projet BIM pour toute la phase de la réalisation du projet. Il communique avec la maîtrise d’ouvrage selon des modalités préétablie</w:t>
      </w:r>
      <w:r w:rsidR="002872A6">
        <w:rPr>
          <w:rFonts w:ascii="UniRennes" w:hAnsi="UniRennes"/>
        </w:rPr>
        <w:t>s</w:t>
      </w:r>
      <w:r w:rsidRPr="006A16B0">
        <w:rPr>
          <w:rFonts w:ascii="UniRennes" w:hAnsi="UniRennes"/>
        </w:rPr>
        <w:t xml:space="preserve"> dans le cahier des charges BIM et ratifiés par toutes les parties prenantes dans la convention BIM.</w:t>
      </w:r>
    </w:p>
    <w:p w14:paraId="744E52FA" w14:textId="0A37B073" w:rsidR="008B2A8B" w:rsidRPr="006A16B0" w:rsidRDefault="00AA60FC" w:rsidP="007751FC">
      <w:pPr>
        <w:jc w:val="both"/>
        <w:rPr>
          <w:rFonts w:ascii="UniRennes" w:hAnsi="UniRennes"/>
        </w:rPr>
      </w:pPr>
      <w:r w:rsidRPr="006A16B0">
        <w:rPr>
          <w:rFonts w:ascii="UniRennes" w:hAnsi="UniRennes"/>
        </w:rPr>
        <w:lastRenderedPageBreak/>
        <w:t xml:space="preserve">La maîtrise d’ouvrage </w:t>
      </w:r>
      <w:r w:rsidR="00C0121D" w:rsidRPr="006A16B0">
        <w:rPr>
          <w:rFonts w:ascii="UniRennes" w:hAnsi="UniRennes"/>
        </w:rPr>
        <w:t xml:space="preserve">peut désigner un BIM manager qui travaillera en coordination avec son homologue de la maîtrise d’œuvre. Elle peut pour cela avoir recours à une </w:t>
      </w:r>
      <w:r w:rsidR="002872A6">
        <w:rPr>
          <w:rFonts w:ascii="UniRennes" w:hAnsi="UniRennes"/>
        </w:rPr>
        <w:t>a</w:t>
      </w:r>
      <w:r w:rsidR="00C0121D" w:rsidRPr="006A16B0">
        <w:rPr>
          <w:rFonts w:ascii="UniRennes" w:hAnsi="UniRennes"/>
        </w:rPr>
        <w:t xml:space="preserve">ssistance à la </w:t>
      </w:r>
      <w:r w:rsidR="002872A6">
        <w:rPr>
          <w:rFonts w:ascii="UniRennes" w:hAnsi="UniRennes"/>
        </w:rPr>
        <w:t>m</w:t>
      </w:r>
      <w:r w:rsidR="00C0121D" w:rsidRPr="006A16B0">
        <w:rPr>
          <w:rFonts w:ascii="UniRennes" w:hAnsi="UniRennes"/>
        </w:rPr>
        <w:t>aîtrise d’</w:t>
      </w:r>
      <w:r w:rsidR="002872A6">
        <w:rPr>
          <w:rFonts w:ascii="UniRennes" w:hAnsi="UniRennes"/>
        </w:rPr>
        <w:t>o</w:t>
      </w:r>
      <w:r w:rsidR="00C0121D" w:rsidRPr="006A16B0">
        <w:rPr>
          <w:rFonts w:ascii="UniRennes" w:hAnsi="UniRennes"/>
        </w:rPr>
        <w:t xml:space="preserve">uvrage </w:t>
      </w:r>
      <w:r w:rsidR="002872A6">
        <w:rPr>
          <w:rFonts w:ascii="UniRennes" w:hAnsi="UniRennes"/>
        </w:rPr>
        <w:t xml:space="preserve">(ci-après abrégée en AMO) </w:t>
      </w:r>
      <w:r w:rsidR="00C0121D" w:rsidRPr="006A16B0">
        <w:rPr>
          <w:rFonts w:ascii="UniRennes" w:hAnsi="UniRennes"/>
        </w:rPr>
        <w:t>spécialisée dans le BIM.</w:t>
      </w:r>
    </w:p>
    <w:p w14:paraId="47F94442" w14:textId="0BE69A5C" w:rsidR="008B2A8B" w:rsidRPr="006A16B0" w:rsidRDefault="00C0121D" w:rsidP="007751FC">
      <w:pPr>
        <w:jc w:val="both"/>
        <w:rPr>
          <w:rFonts w:ascii="UniRennes" w:hAnsi="UniRennes"/>
        </w:rPr>
      </w:pPr>
      <w:r w:rsidRPr="006A16B0">
        <w:rPr>
          <w:rFonts w:ascii="UniRennes" w:hAnsi="UniRennes"/>
        </w:rPr>
        <w:t>Dans tous les cas de figure, le correspondant du BIM manager de la maîtrise d’œuvre est clairement identifié dès la phase de conception du projet. Il peut s’agir :</w:t>
      </w:r>
    </w:p>
    <w:p w14:paraId="28BC6F80" w14:textId="5E3DAE0E" w:rsidR="00C0121D" w:rsidRPr="006A16B0" w:rsidRDefault="00C0121D" w:rsidP="00C0121D">
      <w:pPr>
        <w:pStyle w:val="Paragraphedeliste"/>
        <w:numPr>
          <w:ilvl w:val="0"/>
          <w:numId w:val="14"/>
        </w:numPr>
        <w:jc w:val="both"/>
        <w:rPr>
          <w:rFonts w:ascii="UniRennes" w:hAnsi="UniRennes"/>
        </w:rPr>
      </w:pPr>
      <w:r w:rsidRPr="006A16B0">
        <w:rPr>
          <w:rFonts w:ascii="UniRennes" w:hAnsi="UniRennes"/>
        </w:rPr>
        <w:t>D’un chargé d’opération</w:t>
      </w:r>
    </w:p>
    <w:p w14:paraId="7F4B3F2D" w14:textId="2B4FA793" w:rsidR="00C0121D" w:rsidRPr="006A16B0" w:rsidRDefault="00C0121D" w:rsidP="00C0121D">
      <w:pPr>
        <w:pStyle w:val="Paragraphedeliste"/>
        <w:numPr>
          <w:ilvl w:val="0"/>
          <w:numId w:val="14"/>
        </w:numPr>
        <w:jc w:val="both"/>
        <w:rPr>
          <w:rFonts w:ascii="UniRennes" w:hAnsi="UniRennes"/>
        </w:rPr>
      </w:pPr>
      <w:r w:rsidRPr="006A16B0">
        <w:rPr>
          <w:rFonts w:ascii="UniRennes" w:hAnsi="UniRennes"/>
        </w:rPr>
        <w:t>D’un BIM manager missionné par l’Université de Rennes ou par la filiale Kampus 2050</w:t>
      </w:r>
    </w:p>
    <w:p w14:paraId="357FF65D" w14:textId="3F09F985" w:rsidR="00C0121D" w:rsidRPr="006A16B0" w:rsidRDefault="00C0121D" w:rsidP="00C0121D">
      <w:pPr>
        <w:pStyle w:val="Paragraphedeliste"/>
        <w:numPr>
          <w:ilvl w:val="0"/>
          <w:numId w:val="14"/>
        </w:numPr>
        <w:jc w:val="both"/>
        <w:rPr>
          <w:rFonts w:ascii="UniRennes" w:hAnsi="UniRennes"/>
        </w:rPr>
      </w:pPr>
      <w:r w:rsidRPr="006A16B0">
        <w:rPr>
          <w:rFonts w:ascii="UniRennes" w:hAnsi="UniRennes"/>
        </w:rPr>
        <w:t>D’un AMO BIM</w:t>
      </w:r>
    </w:p>
    <w:p w14:paraId="1A37CA4D" w14:textId="6FD9D9F9" w:rsidR="00D06B9C" w:rsidRPr="006A16B0" w:rsidRDefault="00D17FF1" w:rsidP="007751FC">
      <w:pPr>
        <w:pStyle w:val="Titre2"/>
        <w:jc w:val="both"/>
        <w:rPr>
          <w:rFonts w:ascii="UniRennes" w:hAnsi="UniRennes"/>
          <w:color w:val="7030A0"/>
        </w:rPr>
      </w:pPr>
      <w:bookmarkStart w:id="7" w:name="_Toc202190364"/>
      <w:r w:rsidRPr="006A16B0">
        <w:rPr>
          <w:rFonts w:ascii="UniRennes" w:hAnsi="UniRennes"/>
          <w:color w:val="7030A0"/>
        </w:rPr>
        <w:t xml:space="preserve">2.3- </w:t>
      </w:r>
      <w:r w:rsidR="006B0509" w:rsidRPr="006A16B0">
        <w:rPr>
          <w:rFonts w:ascii="UniRennes" w:hAnsi="UniRennes"/>
          <w:color w:val="7030A0"/>
        </w:rPr>
        <w:t>Logiciels</w:t>
      </w:r>
      <w:r w:rsidR="00B17796" w:rsidRPr="006A16B0">
        <w:rPr>
          <w:rFonts w:ascii="UniRennes" w:hAnsi="UniRennes"/>
          <w:color w:val="7030A0"/>
        </w:rPr>
        <w:t xml:space="preserve"> de </w:t>
      </w:r>
      <w:r w:rsidR="000741D8" w:rsidRPr="006A16B0">
        <w:rPr>
          <w:rFonts w:ascii="UniRennes" w:hAnsi="UniRennes"/>
          <w:color w:val="7030A0"/>
        </w:rPr>
        <w:t>modél</w:t>
      </w:r>
      <w:r w:rsidR="000741D8">
        <w:rPr>
          <w:rFonts w:ascii="UniRennes" w:hAnsi="UniRennes"/>
          <w:color w:val="7030A0"/>
        </w:rPr>
        <w:t>isation</w:t>
      </w:r>
      <w:r w:rsidR="00B17796" w:rsidRPr="006A16B0">
        <w:rPr>
          <w:rFonts w:ascii="UniRennes" w:hAnsi="UniRennes"/>
          <w:color w:val="7030A0"/>
        </w:rPr>
        <w:t xml:space="preserve"> 3D</w:t>
      </w:r>
      <w:bookmarkEnd w:id="7"/>
    </w:p>
    <w:p w14:paraId="2B1EF7E2" w14:textId="4F68419B" w:rsidR="001F67CF" w:rsidRPr="006A16B0" w:rsidRDefault="00FB5060" w:rsidP="007751FC">
      <w:pPr>
        <w:jc w:val="both"/>
        <w:rPr>
          <w:rFonts w:ascii="UniRennes" w:hAnsi="UniRennes"/>
        </w:rPr>
      </w:pPr>
      <w:r w:rsidRPr="006A16B0">
        <w:rPr>
          <w:rFonts w:ascii="UniRennes" w:hAnsi="UniRennes"/>
        </w:rPr>
        <w:t xml:space="preserve">La maîtrise d’œuvre est encouragée à utiliser le </w:t>
      </w:r>
      <w:r w:rsidR="001F67CF" w:rsidRPr="006A16B0">
        <w:rPr>
          <w:rFonts w:ascii="UniRennes" w:hAnsi="UniRennes"/>
        </w:rPr>
        <w:t>logiciel REVIT, mais peut utiliser le logiciel de son choix du moment que :</w:t>
      </w:r>
    </w:p>
    <w:p w14:paraId="48232C5D" w14:textId="7EDABCA8" w:rsidR="00FB5060" w:rsidRPr="006A16B0" w:rsidRDefault="001F67CF" w:rsidP="007751FC">
      <w:pPr>
        <w:pStyle w:val="Paragraphedeliste"/>
        <w:numPr>
          <w:ilvl w:val="0"/>
          <w:numId w:val="1"/>
        </w:numPr>
        <w:jc w:val="both"/>
        <w:rPr>
          <w:rFonts w:ascii="UniRennes" w:hAnsi="UniRennes"/>
        </w:rPr>
      </w:pPr>
      <w:r w:rsidRPr="006A16B0">
        <w:rPr>
          <w:rFonts w:ascii="UniRennes" w:hAnsi="UniRennes"/>
        </w:rPr>
        <w:t xml:space="preserve">Celui-ci satisfait aux exigences de niveaux de détails décrites </w:t>
      </w:r>
      <w:r w:rsidR="00C80E47" w:rsidRPr="006A16B0">
        <w:rPr>
          <w:rFonts w:ascii="UniRennes" w:hAnsi="UniRennes"/>
        </w:rPr>
        <w:t>dans cette charte</w:t>
      </w:r>
    </w:p>
    <w:p w14:paraId="0F53BB2D" w14:textId="40804C08" w:rsidR="001F67CF" w:rsidRPr="006A16B0" w:rsidRDefault="001F67CF" w:rsidP="007751FC">
      <w:pPr>
        <w:pStyle w:val="Paragraphedeliste"/>
        <w:numPr>
          <w:ilvl w:val="0"/>
          <w:numId w:val="1"/>
        </w:numPr>
        <w:jc w:val="both"/>
        <w:rPr>
          <w:rFonts w:ascii="UniRennes" w:hAnsi="UniRennes"/>
        </w:rPr>
      </w:pPr>
      <w:r w:rsidRPr="006A16B0">
        <w:rPr>
          <w:rFonts w:ascii="UniRennes" w:hAnsi="UniRennes"/>
        </w:rPr>
        <w:t xml:space="preserve">Le logiciel permet le partage des maquettes numériques dans </w:t>
      </w:r>
      <w:r w:rsidR="00DD4E02">
        <w:rPr>
          <w:rFonts w:ascii="UniRennes" w:hAnsi="UniRennes"/>
        </w:rPr>
        <w:t>le</w:t>
      </w:r>
      <w:r w:rsidRPr="006A16B0">
        <w:rPr>
          <w:rFonts w:ascii="UniRennes" w:hAnsi="UniRennes"/>
        </w:rPr>
        <w:t xml:space="preserve"> format d’interopérabilité </w:t>
      </w:r>
      <w:r w:rsidR="003F5BA5">
        <w:rPr>
          <w:rFonts w:ascii="UniRennes" w:hAnsi="UniRennes"/>
        </w:rPr>
        <w:t>choisi par l’Université (IFC 2x3 TC1)</w:t>
      </w:r>
    </w:p>
    <w:p w14:paraId="72F38EAD" w14:textId="4EC6522B" w:rsidR="001F67CF" w:rsidRPr="006A16B0" w:rsidRDefault="001F67CF" w:rsidP="007751FC">
      <w:pPr>
        <w:pStyle w:val="Paragraphedeliste"/>
        <w:numPr>
          <w:ilvl w:val="0"/>
          <w:numId w:val="1"/>
        </w:numPr>
        <w:jc w:val="both"/>
        <w:rPr>
          <w:rFonts w:ascii="UniRennes" w:hAnsi="UniRennes"/>
        </w:rPr>
      </w:pPr>
      <w:r w:rsidRPr="006A16B0">
        <w:rPr>
          <w:rFonts w:ascii="UniRennes" w:hAnsi="UniRennes"/>
        </w:rPr>
        <w:t xml:space="preserve">Les formats natifs ainsi que les formats d’interopérabilités livrés dans les DOE ont été vérifiés et sont intégralement conformes à la réalité </w:t>
      </w:r>
      <w:r w:rsidR="00BB4B9A" w:rsidRPr="006A16B0">
        <w:rPr>
          <w:rFonts w:ascii="UniRennes" w:hAnsi="UniRennes"/>
        </w:rPr>
        <w:t>(pas</w:t>
      </w:r>
      <w:r w:rsidRPr="006A16B0">
        <w:rPr>
          <w:rFonts w:ascii="UniRennes" w:hAnsi="UniRennes"/>
        </w:rPr>
        <w:t xml:space="preserve"> de perte</w:t>
      </w:r>
      <w:r w:rsidR="005507E1">
        <w:rPr>
          <w:rFonts w:ascii="UniRennes" w:hAnsi="UniRennes"/>
        </w:rPr>
        <w:t xml:space="preserve"> entre le format natif et l’IFC</w:t>
      </w:r>
      <w:r w:rsidRPr="006A16B0">
        <w:rPr>
          <w:rFonts w:ascii="UniRennes" w:hAnsi="UniRennes"/>
        </w:rPr>
        <w:t>).</w:t>
      </w:r>
    </w:p>
    <w:p w14:paraId="426363CD" w14:textId="4FA8461E" w:rsidR="006B0509" w:rsidRPr="006A16B0" w:rsidRDefault="006B0509" w:rsidP="007751FC">
      <w:pPr>
        <w:jc w:val="both"/>
        <w:rPr>
          <w:rFonts w:ascii="UniRennes" w:hAnsi="UniRennes"/>
        </w:rPr>
      </w:pPr>
      <w:r w:rsidRPr="006A16B0">
        <w:rPr>
          <w:rFonts w:ascii="UniRennes" w:hAnsi="UniRennes"/>
        </w:rPr>
        <w:t>Les corps d’états peuvent utiliser les logiciels qu’ils souhaitent s’ils respectent les exigences précitées.</w:t>
      </w:r>
    </w:p>
    <w:p w14:paraId="30E592DA" w14:textId="77777777" w:rsidR="006B0509" w:rsidRPr="006A16B0" w:rsidRDefault="006B0509" w:rsidP="007751FC">
      <w:pPr>
        <w:jc w:val="both"/>
        <w:rPr>
          <w:rFonts w:ascii="UniRennes" w:hAnsi="UniRennes"/>
        </w:rPr>
      </w:pPr>
    </w:p>
    <w:p w14:paraId="46D6A089" w14:textId="4C31ED94" w:rsidR="00BB4B9A" w:rsidRPr="006A16B0" w:rsidRDefault="00D17FF1" w:rsidP="007751FC">
      <w:pPr>
        <w:pStyle w:val="Titre2"/>
        <w:jc w:val="both"/>
        <w:rPr>
          <w:rFonts w:ascii="UniRennes" w:hAnsi="UniRennes"/>
          <w:color w:val="7030A0"/>
        </w:rPr>
      </w:pPr>
      <w:bookmarkStart w:id="8" w:name="_Toc202190365"/>
      <w:r w:rsidRPr="006A16B0">
        <w:rPr>
          <w:rFonts w:ascii="UniRennes" w:hAnsi="UniRennes"/>
          <w:color w:val="7030A0"/>
        </w:rPr>
        <w:t xml:space="preserve">2.4- </w:t>
      </w:r>
      <w:r w:rsidR="00B17796" w:rsidRPr="006A16B0">
        <w:rPr>
          <w:rFonts w:ascii="UniRennes" w:hAnsi="UniRennes"/>
          <w:color w:val="7030A0"/>
        </w:rPr>
        <w:t>Gestion des données et métadonnées</w:t>
      </w:r>
      <w:bookmarkEnd w:id="8"/>
    </w:p>
    <w:p w14:paraId="3E0177BD" w14:textId="6E04B16A" w:rsidR="00BB4B9A" w:rsidRPr="006A16B0" w:rsidRDefault="009846B8" w:rsidP="007751FC">
      <w:pPr>
        <w:jc w:val="both"/>
        <w:rPr>
          <w:rFonts w:ascii="UniRennes" w:hAnsi="UniRennes"/>
          <w:color w:val="7030A0"/>
        </w:rPr>
      </w:pPr>
      <w:bookmarkStart w:id="9" w:name="_Toc202190366"/>
      <w:r>
        <w:rPr>
          <w:rStyle w:val="Titre3Car"/>
          <w:rFonts w:ascii="UniRennes" w:hAnsi="UniRennes"/>
          <w:color w:val="7030A0"/>
        </w:rPr>
        <w:t>2.4.1-</w:t>
      </w:r>
      <w:r w:rsidR="00BB4B9A" w:rsidRPr="006A16B0">
        <w:rPr>
          <w:rStyle w:val="Titre3Car"/>
          <w:rFonts w:ascii="UniRennes" w:hAnsi="UniRennes"/>
          <w:color w:val="7030A0"/>
        </w:rPr>
        <w:t>Dans la maquette numérique</w:t>
      </w:r>
      <w:bookmarkEnd w:id="9"/>
    </w:p>
    <w:p w14:paraId="3453EE0A" w14:textId="35F43C10" w:rsidR="00BB4B9A" w:rsidRPr="006A16B0" w:rsidRDefault="00BB4B9A" w:rsidP="007751FC">
      <w:pPr>
        <w:jc w:val="both"/>
        <w:rPr>
          <w:rFonts w:ascii="UniRennes" w:hAnsi="UniRennes"/>
        </w:rPr>
      </w:pPr>
      <w:r w:rsidRPr="006A16B0">
        <w:rPr>
          <w:rFonts w:ascii="UniRennes" w:hAnsi="UniRennes"/>
        </w:rPr>
        <w:t xml:space="preserve">Chaque élément représenté dans les maquettes numériques du projet doit impérativement comporter </w:t>
      </w:r>
      <w:proofErr w:type="gramStart"/>
      <w:r w:rsidRPr="006A16B0">
        <w:rPr>
          <w:rFonts w:ascii="UniRennes" w:hAnsi="UniRennes"/>
          <w:i/>
          <w:iCs/>
        </w:rPr>
        <w:t>a</w:t>
      </w:r>
      <w:proofErr w:type="gramEnd"/>
      <w:r w:rsidRPr="006A16B0">
        <w:rPr>
          <w:rFonts w:ascii="UniRennes" w:hAnsi="UniRennes"/>
          <w:i/>
          <w:iCs/>
        </w:rPr>
        <w:t xml:space="preserve"> minima</w:t>
      </w:r>
      <w:r w:rsidRPr="006A16B0">
        <w:rPr>
          <w:rFonts w:ascii="UniRennes" w:hAnsi="UniRennes"/>
        </w:rPr>
        <w:t xml:space="preserve"> </w:t>
      </w:r>
      <w:r w:rsidR="00707046" w:rsidRPr="006A16B0">
        <w:rPr>
          <w:rFonts w:ascii="UniRennes" w:hAnsi="UniRennes"/>
        </w:rPr>
        <w:t xml:space="preserve">dans ses paramètres </w:t>
      </w:r>
      <w:r w:rsidRPr="006A16B0">
        <w:rPr>
          <w:rFonts w:ascii="UniRennes" w:hAnsi="UniRennes"/>
        </w:rPr>
        <w:t>:</w:t>
      </w:r>
    </w:p>
    <w:p w14:paraId="7E09DAED" w14:textId="47C90AE4" w:rsidR="00BB4B9A" w:rsidRPr="006A16B0" w:rsidRDefault="00BB4B9A" w:rsidP="007751FC">
      <w:pPr>
        <w:pStyle w:val="Paragraphedeliste"/>
        <w:numPr>
          <w:ilvl w:val="0"/>
          <w:numId w:val="2"/>
        </w:numPr>
        <w:jc w:val="both"/>
        <w:rPr>
          <w:rFonts w:ascii="UniRennes" w:hAnsi="UniRennes"/>
        </w:rPr>
      </w:pPr>
      <w:r w:rsidRPr="006A16B0">
        <w:rPr>
          <w:rFonts w:ascii="UniRennes" w:hAnsi="UniRennes"/>
        </w:rPr>
        <w:t xml:space="preserve">Le code Uniformat II </w:t>
      </w:r>
      <w:r w:rsidR="00724173">
        <w:rPr>
          <w:rFonts w:ascii="UniRennes" w:hAnsi="UniRennes"/>
        </w:rPr>
        <w:t xml:space="preserve">– 2015 </w:t>
      </w:r>
      <w:r w:rsidRPr="006A16B0">
        <w:rPr>
          <w:rFonts w:ascii="UniRennes" w:hAnsi="UniRennes"/>
        </w:rPr>
        <w:t>de niveau 4</w:t>
      </w:r>
      <w:r w:rsidR="00724173">
        <w:rPr>
          <w:rFonts w:ascii="UniRennes" w:hAnsi="UniRennes"/>
        </w:rPr>
        <w:t xml:space="preserve"> ou 5</w:t>
      </w:r>
      <w:r w:rsidRPr="006A16B0">
        <w:rPr>
          <w:rFonts w:ascii="UniRennes" w:hAnsi="UniRennes"/>
        </w:rPr>
        <w:t xml:space="preserve"> approprié. </w:t>
      </w:r>
    </w:p>
    <w:p w14:paraId="2F030863" w14:textId="34D3F537" w:rsidR="00C84F0A" w:rsidRPr="006A16B0" w:rsidRDefault="00BB4B9A" w:rsidP="00A92E8A">
      <w:pPr>
        <w:pStyle w:val="Paragraphedeliste"/>
        <w:numPr>
          <w:ilvl w:val="0"/>
          <w:numId w:val="2"/>
        </w:numPr>
        <w:jc w:val="both"/>
        <w:rPr>
          <w:rFonts w:ascii="UniRennes" w:hAnsi="UniRennes"/>
        </w:rPr>
      </w:pPr>
      <w:r w:rsidRPr="006A16B0">
        <w:rPr>
          <w:rFonts w:ascii="UniRennes" w:hAnsi="UniRennes"/>
        </w:rPr>
        <w:t>L</w:t>
      </w:r>
      <w:r w:rsidR="00A92E8A">
        <w:rPr>
          <w:rFonts w:ascii="UniRennes" w:hAnsi="UniRennes"/>
        </w:rPr>
        <w:t xml:space="preserve">a classe d’objet IFC </w:t>
      </w:r>
      <w:r w:rsidR="000741D8">
        <w:rPr>
          <w:rFonts w:ascii="UniRennes" w:hAnsi="UniRennes"/>
        </w:rPr>
        <w:t>2x3</w:t>
      </w:r>
    </w:p>
    <w:p w14:paraId="6E1CE519" w14:textId="56716EE0" w:rsidR="00F437BF" w:rsidRPr="006A16B0" w:rsidRDefault="00F437BF" w:rsidP="007751FC">
      <w:pPr>
        <w:jc w:val="both"/>
        <w:rPr>
          <w:rFonts w:ascii="UniRennes" w:hAnsi="UniRennes"/>
        </w:rPr>
      </w:pPr>
      <w:r w:rsidRPr="006A16B0">
        <w:rPr>
          <w:rFonts w:ascii="UniRennes" w:hAnsi="UniRennes"/>
        </w:rPr>
        <w:t xml:space="preserve">La liste des codes Uniformat </w:t>
      </w:r>
      <w:r w:rsidR="00707046" w:rsidRPr="006A16B0">
        <w:rPr>
          <w:rFonts w:ascii="UniRennes" w:hAnsi="UniRennes"/>
        </w:rPr>
        <w:t>II</w:t>
      </w:r>
      <w:r w:rsidRPr="006A16B0">
        <w:rPr>
          <w:rFonts w:ascii="UniRennes" w:hAnsi="UniRennes"/>
        </w:rPr>
        <w:t xml:space="preserve"> est disponible en annexe</w:t>
      </w:r>
      <w:r w:rsidR="0064350D">
        <w:rPr>
          <w:rFonts w:ascii="UniRennes" w:hAnsi="UniRennes"/>
        </w:rPr>
        <w:t xml:space="preserve"> dans le document « 8-</w:t>
      </w:r>
      <w:r w:rsidR="00724173">
        <w:rPr>
          <w:rFonts w:ascii="UniRennes" w:hAnsi="UniRennes"/>
        </w:rPr>
        <w:t xml:space="preserve">Classification </w:t>
      </w:r>
      <w:r w:rsidR="0064350D">
        <w:rPr>
          <w:rFonts w:ascii="UniRennes" w:hAnsi="UniRennes"/>
        </w:rPr>
        <w:t>Uniformat II</w:t>
      </w:r>
      <w:r w:rsidR="00724173">
        <w:rPr>
          <w:rFonts w:ascii="UniRennes" w:hAnsi="UniRennes"/>
        </w:rPr>
        <w:t xml:space="preserve"> - 2015 »</w:t>
      </w:r>
      <w:r w:rsidRPr="006A16B0">
        <w:rPr>
          <w:rFonts w:ascii="UniRennes" w:hAnsi="UniRennes"/>
        </w:rPr>
        <w:t xml:space="preserve">. </w:t>
      </w:r>
    </w:p>
    <w:p w14:paraId="7F060F20" w14:textId="108D5129" w:rsidR="00C80E47" w:rsidRPr="002724AC" w:rsidRDefault="009846B8" w:rsidP="007751FC">
      <w:pPr>
        <w:jc w:val="both"/>
        <w:rPr>
          <w:rFonts w:ascii="UniRennes" w:hAnsi="UniRennes"/>
          <w:color w:val="7030A0"/>
        </w:rPr>
      </w:pPr>
      <w:bookmarkStart w:id="10" w:name="_Toc202190367"/>
      <w:r>
        <w:rPr>
          <w:rStyle w:val="Titre3Car"/>
          <w:rFonts w:ascii="UniRennes" w:hAnsi="UniRennes"/>
          <w:color w:val="7030A0"/>
        </w:rPr>
        <w:t>2.4.2-</w:t>
      </w:r>
      <w:r w:rsidR="00C80E47" w:rsidRPr="002724AC">
        <w:rPr>
          <w:rStyle w:val="Titre3Car"/>
          <w:rFonts w:ascii="UniRennes" w:hAnsi="UniRennes"/>
          <w:color w:val="7030A0"/>
        </w:rPr>
        <w:t xml:space="preserve">Dans les </w:t>
      </w:r>
      <w:r w:rsidR="007D1F8C" w:rsidRPr="002724AC">
        <w:rPr>
          <w:rStyle w:val="Titre3Car"/>
          <w:rFonts w:ascii="UniRennes" w:hAnsi="UniRennes"/>
          <w:color w:val="7030A0"/>
        </w:rPr>
        <w:t xml:space="preserve">autres </w:t>
      </w:r>
      <w:r w:rsidR="00C80E47" w:rsidRPr="002724AC">
        <w:rPr>
          <w:rStyle w:val="Titre3Car"/>
          <w:rFonts w:ascii="UniRennes" w:hAnsi="UniRennes"/>
          <w:color w:val="7030A0"/>
        </w:rPr>
        <w:t xml:space="preserve">conteneurs </w:t>
      </w:r>
      <w:r w:rsidR="007D1F8C" w:rsidRPr="002724AC">
        <w:rPr>
          <w:rStyle w:val="Titre3Car"/>
          <w:rFonts w:ascii="UniRennes" w:hAnsi="UniRennes"/>
          <w:color w:val="7030A0"/>
        </w:rPr>
        <w:t>d’informations</w:t>
      </w:r>
      <w:bookmarkEnd w:id="10"/>
    </w:p>
    <w:p w14:paraId="016D735B" w14:textId="02D3D630" w:rsidR="00C80E47" w:rsidRPr="006A16B0" w:rsidRDefault="00C80E47" w:rsidP="007751FC">
      <w:pPr>
        <w:pStyle w:val="Paragraphedeliste"/>
        <w:numPr>
          <w:ilvl w:val="0"/>
          <w:numId w:val="4"/>
        </w:numPr>
        <w:jc w:val="both"/>
        <w:rPr>
          <w:rFonts w:ascii="UniRennes" w:hAnsi="UniRennes"/>
        </w:rPr>
      </w:pPr>
      <w:r w:rsidRPr="006A16B0">
        <w:rPr>
          <w:rFonts w:ascii="UniRennes" w:hAnsi="UniRennes"/>
        </w:rPr>
        <w:t xml:space="preserve">Les images telles que les photographies </w:t>
      </w:r>
      <w:r w:rsidRPr="006A16B0">
        <w:rPr>
          <w:rFonts w:ascii="UniRennes" w:hAnsi="UniRennes"/>
          <w:b/>
          <w:bCs/>
        </w:rPr>
        <w:t>ne doivent pas</w:t>
      </w:r>
      <w:r w:rsidRPr="006A16B0">
        <w:rPr>
          <w:rFonts w:ascii="UniRennes" w:hAnsi="UniRennes"/>
        </w:rPr>
        <w:t xml:space="preserve"> avoir été nettoyées de leurs </w:t>
      </w:r>
      <w:r w:rsidR="00D306CE" w:rsidRPr="006A16B0">
        <w:rPr>
          <w:rFonts w:ascii="UniRennes" w:hAnsi="UniRennes"/>
        </w:rPr>
        <w:t>métadonnées</w:t>
      </w:r>
      <w:r w:rsidR="00C6601E" w:rsidRPr="006A16B0">
        <w:rPr>
          <w:rFonts w:ascii="UniRennes" w:hAnsi="UniRennes"/>
        </w:rPr>
        <w:t xml:space="preserve"> (fichiers EXIF)</w:t>
      </w:r>
      <w:r w:rsidR="00D306CE" w:rsidRPr="006A16B0">
        <w:rPr>
          <w:rFonts w:ascii="UniRennes" w:hAnsi="UniRennes"/>
        </w:rPr>
        <w:t>.</w:t>
      </w:r>
    </w:p>
    <w:p w14:paraId="080A4F3D" w14:textId="000CB0D7" w:rsidR="00D306CE" w:rsidRDefault="00D306CE" w:rsidP="007751FC">
      <w:pPr>
        <w:pStyle w:val="Paragraphedeliste"/>
        <w:numPr>
          <w:ilvl w:val="0"/>
          <w:numId w:val="4"/>
        </w:numPr>
        <w:jc w:val="both"/>
        <w:rPr>
          <w:rFonts w:ascii="UniRennes" w:hAnsi="UniRennes"/>
        </w:rPr>
      </w:pPr>
      <w:r w:rsidRPr="006A16B0">
        <w:rPr>
          <w:rFonts w:ascii="UniRennes" w:hAnsi="UniRennes"/>
        </w:rPr>
        <w:t>Les documents fournis par toutes les parties prenantes du projet doivent permettre de pouvoir identifier leur auteur facilement.</w:t>
      </w:r>
    </w:p>
    <w:p w14:paraId="01E8D85D" w14:textId="77777777" w:rsidR="0064350D" w:rsidRPr="006A16B0" w:rsidRDefault="0064350D" w:rsidP="0064350D">
      <w:pPr>
        <w:pStyle w:val="Paragraphedeliste"/>
        <w:jc w:val="both"/>
        <w:rPr>
          <w:rFonts w:ascii="UniRennes" w:hAnsi="UniRennes"/>
        </w:rPr>
      </w:pPr>
    </w:p>
    <w:p w14:paraId="7C916D0E" w14:textId="68AC30B7" w:rsidR="00A0791A" w:rsidRDefault="00A0791A" w:rsidP="00A0791A">
      <w:pPr>
        <w:rPr>
          <w:rFonts w:ascii="UniRennes" w:hAnsi="UniRennes"/>
        </w:rPr>
      </w:pPr>
    </w:p>
    <w:p w14:paraId="30D5BF03" w14:textId="77777777" w:rsidR="002E3A39" w:rsidRPr="006A16B0" w:rsidRDefault="002E3A39" w:rsidP="00A0791A">
      <w:pPr>
        <w:rPr>
          <w:rFonts w:ascii="UniRennes" w:hAnsi="UniRennes"/>
        </w:rPr>
      </w:pPr>
    </w:p>
    <w:p w14:paraId="19CA7289" w14:textId="77777777" w:rsidR="00A0791A" w:rsidRPr="006A16B0" w:rsidRDefault="00A0791A" w:rsidP="00A0791A">
      <w:pPr>
        <w:rPr>
          <w:rFonts w:ascii="UniRennes" w:hAnsi="UniRennes"/>
        </w:rPr>
      </w:pPr>
    </w:p>
    <w:p w14:paraId="5BC07AF7" w14:textId="1B655715" w:rsidR="00BB4B9A" w:rsidRPr="002724AC" w:rsidRDefault="00D17FF1" w:rsidP="007751FC">
      <w:pPr>
        <w:pStyle w:val="Titre1"/>
        <w:jc w:val="both"/>
        <w:rPr>
          <w:rFonts w:ascii="UniRennes" w:hAnsi="UniRennes"/>
          <w:b/>
          <w:color w:val="7030A0"/>
        </w:rPr>
      </w:pPr>
      <w:bookmarkStart w:id="11" w:name="_Toc202190368"/>
      <w:r w:rsidRPr="002724AC">
        <w:rPr>
          <w:rFonts w:ascii="UniRennes" w:hAnsi="UniRennes"/>
          <w:b/>
          <w:color w:val="7030A0"/>
        </w:rPr>
        <w:lastRenderedPageBreak/>
        <w:t xml:space="preserve">3- </w:t>
      </w:r>
      <w:r w:rsidR="00B17796" w:rsidRPr="002724AC">
        <w:rPr>
          <w:rFonts w:ascii="UniRennes" w:hAnsi="UniRennes"/>
          <w:b/>
          <w:color w:val="7030A0"/>
        </w:rPr>
        <w:t>Modèle d’information</w:t>
      </w:r>
      <w:bookmarkEnd w:id="11"/>
    </w:p>
    <w:p w14:paraId="0E033CEC" w14:textId="77777777" w:rsidR="00BB4B9A" w:rsidRPr="006A16B0" w:rsidRDefault="00BB4B9A" w:rsidP="007751FC">
      <w:pPr>
        <w:jc w:val="both"/>
        <w:rPr>
          <w:rFonts w:ascii="UniRennes" w:hAnsi="UniRennes"/>
        </w:rPr>
      </w:pPr>
    </w:p>
    <w:p w14:paraId="561037F3" w14:textId="498CF30B" w:rsidR="00E352CF" w:rsidRDefault="00D17FF1" w:rsidP="008F3CCF">
      <w:pPr>
        <w:pStyle w:val="Titre2"/>
        <w:jc w:val="both"/>
        <w:rPr>
          <w:rFonts w:ascii="UniRennes" w:hAnsi="UniRennes"/>
          <w:color w:val="7030A0"/>
        </w:rPr>
      </w:pPr>
      <w:bookmarkStart w:id="12" w:name="_Toc202190369"/>
      <w:r w:rsidRPr="002724AC">
        <w:rPr>
          <w:rFonts w:ascii="UniRennes" w:hAnsi="UniRennes"/>
          <w:color w:val="7030A0"/>
        </w:rPr>
        <w:t xml:space="preserve">3.1- </w:t>
      </w:r>
      <w:r w:rsidR="00BB4B9A" w:rsidRPr="002724AC">
        <w:rPr>
          <w:rFonts w:ascii="UniRennes" w:hAnsi="UniRennes"/>
          <w:color w:val="7030A0"/>
        </w:rPr>
        <w:t xml:space="preserve">Composition du </w:t>
      </w:r>
      <w:r w:rsidR="004C29C9">
        <w:rPr>
          <w:rFonts w:ascii="UniRennes" w:hAnsi="UniRennes"/>
          <w:color w:val="7030A0"/>
        </w:rPr>
        <w:t>Modèle d’Information du Projet</w:t>
      </w:r>
      <w:bookmarkEnd w:id="12"/>
    </w:p>
    <w:p w14:paraId="3F54CBA2" w14:textId="77777777" w:rsidR="00DF5C65" w:rsidRPr="00DF5C65" w:rsidRDefault="00DF5C65" w:rsidP="00DF5C65"/>
    <w:p w14:paraId="30134841" w14:textId="312BBB68" w:rsidR="00D67D5C" w:rsidRPr="002724AC" w:rsidRDefault="00C011D4" w:rsidP="002724AC">
      <w:pPr>
        <w:pStyle w:val="Titre3"/>
        <w:rPr>
          <w:rFonts w:ascii="UniRennes" w:hAnsi="UniRennes"/>
          <w:color w:val="7030A0"/>
        </w:rPr>
      </w:pPr>
      <w:bookmarkStart w:id="13" w:name="_Toc202190370"/>
      <w:r>
        <w:rPr>
          <w:rStyle w:val="Titre3Car"/>
          <w:rFonts w:ascii="UniRennes" w:hAnsi="UniRennes"/>
          <w:color w:val="7030A0"/>
        </w:rPr>
        <w:t>3.1.1-</w:t>
      </w:r>
      <w:r w:rsidR="00E352CF" w:rsidRPr="002724AC">
        <w:rPr>
          <w:rStyle w:val="Titre3Car"/>
          <w:rFonts w:ascii="UniRennes" w:hAnsi="UniRennes"/>
          <w:color w:val="7030A0"/>
        </w:rPr>
        <w:t>Généralités</w:t>
      </w:r>
      <w:bookmarkEnd w:id="13"/>
    </w:p>
    <w:p w14:paraId="1A0EF6DE" w14:textId="18F5BE09" w:rsidR="00BB4B9A" w:rsidRPr="006A16B0" w:rsidRDefault="00A36510" w:rsidP="002724AC">
      <w:pPr>
        <w:jc w:val="both"/>
        <w:rPr>
          <w:rFonts w:ascii="UniRennes" w:hAnsi="UniRennes"/>
        </w:rPr>
      </w:pPr>
      <w:r w:rsidRPr="006A16B0">
        <w:rPr>
          <w:rFonts w:ascii="UniRennes" w:hAnsi="UniRennes"/>
        </w:rPr>
        <w:t>Le modèle d’information du projet (</w:t>
      </w:r>
      <w:r w:rsidR="004C29C9">
        <w:rPr>
          <w:rFonts w:ascii="UniRennes" w:hAnsi="UniRennes"/>
        </w:rPr>
        <w:t>abrégé en MIP</w:t>
      </w:r>
      <w:r w:rsidRPr="006A16B0">
        <w:rPr>
          <w:rFonts w:ascii="UniRennes" w:hAnsi="UniRennes"/>
        </w:rPr>
        <w:t>) est défini lors de la phase de dialogue entre la maîtrise d’ouvrage et la maîtrise d’œuvre, lors de la phase d’étude du projet.</w:t>
      </w:r>
    </w:p>
    <w:p w14:paraId="6E2AA8EE" w14:textId="6456C697" w:rsidR="00A36510" w:rsidRPr="006A16B0" w:rsidRDefault="00A36510" w:rsidP="002724AC">
      <w:pPr>
        <w:jc w:val="both"/>
        <w:rPr>
          <w:rFonts w:ascii="UniRennes" w:hAnsi="UniRennes"/>
        </w:rPr>
      </w:pPr>
      <w:r w:rsidRPr="006A16B0">
        <w:rPr>
          <w:rFonts w:ascii="UniRennes" w:hAnsi="UniRennes"/>
        </w:rPr>
        <w:t>Ces exigences sont fixées dans le cahier des charges BIM et reprise dans la convention BIM rédigée par la maîtrise d’œuvre.</w:t>
      </w:r>
    </w:p>
    <w:p w14:paraId="428F7AE0" w14:textId="5100CBB5" w:rsidR="00E352CF" w:rsidRDefault="00A36510" w:rsidP="002724AC">
      <w:pPr>
        <w:jc w:val="both"/>
        <w:rPr>
          <w:rFonts w:ascii="UniRennes" w:hAnsi="UniRennes"/>
        </w:rPr>
      </w:pPr>
      <w:r w:rsidRPr="006A16B0">
        <w:rPr>
          <w:rFonts w:ascii="UniRennes" w:hAnsi="UniRennes"/>
        </w:rPr>
        <w:t xml:space="preserve">Le </w:t>
      </w:r>
      <w:r w:rsidR="006A3C0B">
        <w:rPr>
          <w:rFonts w:ascii="UniRennes" w:hAnsi="UniRennes"/>
        </w:rPr>
        <w:t xml:space="preserve">MIP </w:t>
      </w:r>
      <w:r w:rsidRPr="006A16B0">
        <w:rPr>
          <w:rFonts w:ascii="UniRennes" w:hAnsi="UniRennes"/>
        </w:rPr>
        <w:t xml:space="preserve">est défini par </w:t>
      </w:r>
      <w:r w:rsidR="00DF5C56" w:rsidRPr="006A16B0">
        <w:rPr>
          <w:rFonts w:ascii="UniRennes" w:hAnsi="UniRennes"/>
        </w:rPr>
        <w:t>l</w:t>
      </w:r>
      <w:r w:rsidRPr="006A16B0">
        <w:rPr>
          <w:rFonts w:ascii="UniRennes" w:hAnsi="UniRennes"/>
        </w:rPr>
        <w:t>es exigences d’information</w:t>
      </w:r>
      <w:r w:rsidR="00480D0A">
        <w:rPr>
          <w:rFonts w:ascii="UniRennes" w:hAnsi="UniRennes"/>
        </w:rPr>
        <w:t>s</w:t>
      </w:r>
      <w:r w:rsidRPr="006A16B0">
        <w:rPr>
          <w:rFonts w:ascii="UniRennes" w:hAnsi="UniRennes"/>
        </w:rPr>
        <w:t xml:space="preserve"> du projet, les exigences d’information</w:t>
      </w:r>
      <w:r w:rsidR="00480D0A">
        <w:rPr>
          <w:rFonts w:ascii="UniRennes" w:hAnsi="UniRennes"/>
        </w:rPr>
        <w:t>s</w:t>
      </w:r>
      <w:r w:rsidRPr="006A16B0">
        <w:rPr>
          <w:rFonts w:ascii="UniRennes" w:hAnsi="UniRennes"/>
        </w:rPr>
        <w:t xml:space="preserve"> sur l’actif et les exigences d’échanges d’informations.</w:t>
      </w:r>
    </w:p>
    <w:p w14:paraId="3F7521E6" w14:textId="77777777" w:rsidR="00DF5C65" w:rsidRPr="006A16B0" w:rsidRDefault="00DF5C65" w:rsidP="002724AC">
      <w:pPr>
        <w:jc w:val="both"/>
        <w:rPr>
          <w:rFonts w:ascii="UniRennes" w:hAnsi="UniRennes"/>
        </w:rPr>
      </w:pPr>
    </w:p>
    <w:p w14:paraId="62C32F88" w14:textId="65667EA8" w:rsidR="0012590D" w:rsidRPr="002724AC" w:rsidRDefault="00C011D4" w:rsidP="002724AC">
      <w:pPr>
        <w:pStyle w:val="Titre3"/>
        <w:rPr>
          <w:rStyle w:val="Titre3Car"/>
          <w:rFonts w:ascii="UniRennes" w:hAnsi="UniRennes"/>
          <w:color w:val="7030A0"/>
        </w:rPr>
      </w:pPr>
      <w:bookmarkStart w:id="14" w:name="_Toc202190371"/>
      <w:r>
        <w:rPr>
          <w:rStyle w:val="Titre3Car"/>
          <w:rFonts w:ascii="UniRennes" w:hAnsi="UniRennes"/>
          <w:color w:val="7030A0"/>
        </w:rPr>
        <w:t>3.1.2-</w:t>
      </w:r>
      <w:r w:rsidR="00930C0D" w:rsidRPr="002724AC">
        <w:rPr>
          <w:rStyle w:val="Titre3Car"/>
          <w:rFonts w:ascii="UniRennes" w:hAnsi="UniRennes"/>
          <w:color w:val="7030A0"/>
        </w:rPr>
        <w:t>Définitions</w:t>
      </w:r>
      <w:bookmarkEnd w:id="14"/>
    </w:p>
    <w:p w14:paraId="4F8EACD7" w14:textId="451EEBBC" w:rsidR="00A36510" w:rsidRPr="006A16B0" w:rsidRDefault="00A36510" w:rsidP="002724AC">
      <w:pPr>
        <w:pStyle w:val="Paragraphedeliste"/>
        <w:numPr>
          <w:ilvl w:val="0"/>
          <w:numId w:val="3"/>
        </w:numPr>
        <w:jc w:val="both"/>
        <w:rPr>
          <w:rFonts w:ascii="UniRennes" w:hAnsi="UniRennes"/>
        </w:rPr>
      </w:pPr>
      <w:r w:rsidRPr="006A16B0">
        <w:rPr>
          <w:rFonts w:ascii="UniRennes" w:hAnsi="UniRennes"/>
        </w:rPr>
        <w:t>Les exigences d’information</w:t>
      </w:r>
      <w:r w:rsidR="00480D0A">
        <w:rPr>
          <w:rFonts w:ascii="UniRennes" w:hAnsi="UniRennes"/>
        </w:rPr>
        <w:t>s</w:t>
      </w:r>
      <w:r w:rsidRPr="006A16B0">
        <w:rPr>
          <w:rFonts w:ascii="UniRennes" w:hAnsi="UniRennes"/>
        </w:rPr>
        <w:t xml:space="preserve"> du projet regroupent les données que la maîtrise d’ouvrage veut impérativement retrouver à l’intérieur du projet</w:t>
      </w:r>
    </w:p>
    <w:p w14:paraId="310F39A3" w14:textId="5776190E" w:rsidR="00A36510" w:rsidRPr="006A16B0" w:rsidRDefault="00A36510" w:rsidP="002724AC">
      <w:pPr>
        <w:pStyle w:val="Paragraphedeliste"/>
        <w:numPr>
          <w:ilvl w:val="0"/>
          <w:numId w:val="3"/>
        </w:numPr>
        <w:jc w:val="both"/>
        <w:rPr>
          <w:rFonts w:ascii="UniRennes" w:hAnsi="UniRennes"/>
        </w:rPr>
      </w:pPr>
      <w:r w:rsidRPr="006A16B0">
        <w:rPr>
          <w:rFonts w:ascii="UniRennes" w:hAnsi="UniRennes"/>
        </w:rPr>
        <w:t xml:space="preserve">Les exigences d’information sur l’actif sont les données dont la maîtrise d’œuvre a besoin pour mener à bien sa mission. Ces données intègrent le </w:t>
      </w:r>
      <w:r w:rsidR="004C29C9">
        <w:rPr>
          <w:rFonts w:ascii="UniRennes" w:hAnsi="UniRennes"/>
        </w:rPr>
        <w:t>MIP</w:t>
      </w:r>
      <w:r w:rsidRPr="006A16B0">
        <w:rPr>
          <w:rFonts w:ascii="UniRennes" w:hAnsi="UniRennes"/>
        </w:rPr>
        <w:t>.</w:t>
      </w:r>
    </w:p>
    <w:p w14:paraId="29A7F9BA" w14:textId="55E1EB22" w:rsidR="00DF5C56" w:rsidRDefault="00A36510" w:rsidP="007751FC">
      <w:pPr>
        <w:pStyle w:val="Paragraphedeliste"/>
        <w:numPr>
          <w:ilvl w:val="0"/>
          <w:numId w:val="3"/>
        </w:numPr>
        <w:jc w:val="both"/>
        <w:rPr>
          <w:rFonts w:ascii="UniRennes" w:hAnsi="UniRennes"/>
        </w:rPr>
      </w:pPr>
      <w:r w:rsidRPr="006A16B0">
        <w:rPr>
          <w:rFonts w:ascii="UniRennes" w:hAnsi="UniRennes"/>
        </w:rPr>
        <w:t>Les exigences d’échanges d’informations définissent la fréquence des échanges d’informations, leurs formats et les moyens d’échanges.</w:t>
      </w:r>
      <w:r w:rsidR="00DF5C56" w:rsidRPr="006A16B0">
        <w:rPr>
          <w:rFonts w:ascii="UniRennes" w:hAnsi="UniRennes"/>
        </w:rPr>
        <w:t xml:space="preserve"> Ces exigences sont généralement formulées par la maîtrise d’ouvrage mais peuvent aussi être à l’initiative d’autres parties impliquées.</w:t>
      </w:r>
    </w:p>
    <w:p w14:paraId="57065D2E" w14:textId="77777777" w:rsidR="00DF5C65" w:rsidRPr="00C30748" w:rsidRDefault="00DF5C65" w:rsidP="00DF5C65">
      <w:pPr>
        <w:pStyle w:val="Paragraphedeliste"/>
        <w:jc w:val="both"/>
        <w:rPr>
          <w:rFonts w:ascii="UniRennes" w:hAnsi="UniRennes"/>
        </w:rPr>
      </w:pPr>
    </w:p>
    <w:p w14:paraId="537BC2ED" w14:textId="5BB9C83A" w:rsidR="00E14249" w:rsidRPr="002724AC" w:rsidRDefault="00D17FF1" w:rsidP="007751FC">
      <w:pPr>
        <w:pStyle w:val="Titre2"/>
        <w:jc w:val="both"/>
        <w:rPr>
          <w:rFonts w:ascii="UniRennes" w:hAnsi="UniRennes"/>
          <w:color w:val="7030A0"/>
        </w:rPr>
      </w:pPr>
      <w:bookmarkStart w:id="15" w:name="_Toc202190372"/>
      <w:r w:rsidRPr="002724AC">
        <w:rPr>
          <w:rFonts w:ascii="UniRennes" w:hAnsi="UniRennes"/>
          <w:color w:val="7030A0"/>
        </w:rPr>
        <w:t xml:space="preserve">3.2- </w:t>
      </w:r>
      <w:r w:rsidR="00B17796" w:rsidRPr="002724AC">
        <w:rPr>
          <w:rFonts w:ascii="UniRennes" w:hAnsi="UniRennes"/>
          <w:color w:val="7030A0"/>
        </w:rPr>
        <w:t xml:space="preserve">Composition </w:t>
      </w:r>
      <w:r w:rsidR="004C29C9">
        <w:rPr>
          <w:rFonts w:ascii="UniRennes" w:hAnsi="UniRennes"/>
          <w:color w:val="7030A0"/>
        </w:rPr>
        <w:t>du Modèle d’Information de l’Actif</w:t>
      </w:r>
      <w:bookmarkEnd w:id="15"/>
    </w:p>
    <w:p w14:paraId="42AE58D0" w14:textId="5FE8E4C7" w:rsidR="00E21659" w:rsidRDefault="00E21659" w:rsidP="007751FC">
      <w:pPr>
        <w:jc w:val="both"/>
        <w:rPr>
          <w:rFonts w:ascii="UniRennes" w:hAnsi="UniRennes"/>
        </w:rPr>
      </w:pPr>
      <w:r w:rsidRPr="006A16B0">
        <w:rPr>
          <w:rFonts w:ascii="UniRennes" w:hAnsi="UniRennes"/>
        </w:rPr>
        <w:t>Le modèle d’information de l’actif (</w:t>
      </w:r>
      <w:r w:rsidR="00190E20">
        <w:rPr>
          <w:rFonts w:ascii="UniRennes" w:hAnsi="UniRennes"/>
        </w:rPr>
        <w:t>abrégé en MIA</w:t>
      </w:r>
      <w:r w:rsidRPr="006A16B0">
        <w:rPr>
          <w:rFonts w:ascii="UniRennes" w:hAnsi="UniRennes"/>
        </w:rPr>
        <w:t xml:space="preserve">) se compose du </w:t>
      </w:r>
      <w:r w:rsidR="00190E20">
        <w:rPr>
          <w:rFonts w:ascii="UniRennes" w:hAnsi="UniRennes"/>
        </w:rPr>
        <w:t>MIP</w:t>
      </w:r>
      <w:r w:rsidRPr="006A16B0">
        <w:rPr>
          <w:rFonts w:ascii="UniRennes" w:hAnsi="UniRennes"/>
        </w:rPr>
        <w:t xml:space="preserve"> et des documents formant le DOE.  Il devient la somme de la connaissance que l’Université possède sur un actif.  La complétude d</w:t>
      </w:r>
      <w:r w:rsidR="00190E20">
        <w:rPr>
          <w:rFonts w:ascii="UniRennes" w:hAnsi="UniRennes"/>
        </w:rPr>
        <w:t>u MIA</w:t>
      </w:r>
      <w:r w:rsidRPr="006A16B0">
        <w:rPr>
          <w:rFonts w:ascii="UniRennes" w:hAnsi="UniRennes"/>
        </w:rPr>
        <w:t xml:space="preserve"> impacte fortement la longévité du cycle de vie de son actif.</w:t>
      </w:r>
    </w:p>
    <w:p w14:paraId="43ED4C0B" w14:textId="77777777" w:rsidR="00D9384C" w:rsidRDefault="00D9384C" w:rsidP="007751FC">
      <w:pPr>
        <w:jc w:val="both"/>
        <w:rPr>
          <w:rFonts w:ascii="UniRennes" w:hAnsi="UniRennes"/>
        </w:rPr>
      </w:pPr>
    </w:p>
    <w:p w14:paraId="1D87B259" w14:textId="1B083D93" w:rsidR="001615B3" w:rsidRPr="001615B3" w:rsidRDefault="00516145" w:rsidP="001615B3">
      <w:pPr>
        <w:pStyle w:val="Titre3"/>
        <w:rPr>
          <w:rFonts w:ascii="UniRennes" w:hAnsi="UniRennes"/>
          <w:color w:val="7030A0"/>
        </w:rPr>
      </w:pPr>
      <w:bookmarkStart w:id="16" w:name="_Toc202190373"/>
      <w:r>
        <w:rPr>
          <w:rFonts w:ascii="UniRennes" w:hAnsi="UniRennes"/>
          <w:color w:val="7030A0"/>
        </w:rPr>
        <w:t>3.2.1-</w:t>
      </w:r>
      <w:r w:rsidR="001615B3">
        <w:rPr>
          <w:rFonts w:ascii="UniRennes" w:hAnsi="UniRennes"/>
          <w:color w:val="7030A0"/>
        </w:rPr>
        <w:t>Exigences pour la production des maquettes numériques</w:t>
      </w:r>
      <w:bookmarkEnd w:id="16"/>
    </w:p>
    <w:p w14:paraId="5B5E5B6B" w14:textId="01FB15F9" w:rsidR="00A3511C" w:rsidRPr="001615B3" w:rsidRDefault="00A3511C" w:rsidP="001615B3">
      <w:pPr>
        <w:jc w:val="both"/>
        <w:rPr>
          <w:rFonts w:ascii="UniRennes" w:hAnsi="UniRennes"/>
        </w:rPr>
      </w:pPr>
      <w:r w:rsidRPr="001615B3">
        <w:rPr>
          <w:rFonts w:ascii="UniRennes" w:hAnsi="UniRennes"/>
        </w:rPr>
        <w:t>Il est demandé aux intervenants de respecter les règles suivantes.</w:t>
      </w:r>
    </w:p>
    <w:p w14:paraId="1587E348" w14:textId="2623EC58" w:rsidR="00D9384C" w:rsidRPr="006A0D19" w:rsidRDefault="00A3511C" w:rsidP="006A0D19">
      <w:pPr>
        <w:pStyle w:val="Paragraphedeliste"/>
        <w:numPr>
          <w:ilvl w:val="0"/>
          <w:numId w:val="16"/>
        </w:numPr>
        <w:jc w:val="both"/>
        <w:rPr>
          <w:rFonts w:ascii="UniRennes" w:hAnsi="UniRennes"/>
        </w:rPr>
      </w:pPr>
      <w:r w:rsidRPr="001615B3">
        <w:rPr>
          <w:rFonts w:ascii="UniRennes" w:hAnsi="UniRennes"/>
        </w:rPr>
        <w:t>Chaque maquette numérique doit respecter les règles de nommage, d’arborescence et de nomenclature décrites dans le présent document</w:t>
      </w:r>
    </w:p>
    <w:p w14:paraId="0ABC8BE7" w14:textId="5A57606E" w:rsidR="00D9384C" w:rsidRDefault="001615B3" w:rsidP="006A0D19">
      <w:pPr>
        <w:pStyle w:val="Paragraphedeliste"/>
        <w:numPr>
          <w:ilvl w:val="0"/>
          <w:numId w:val="16"/>
        </w:numPr>
        <w:jc w:val="both"/>
        <w:rPr>
          <w:rFonts w:ascii="UniRennes" w:hAnsi="UniRennes"/>
        </w:rPr>
      </w:pPr>
      <w:r w:rsidRPr="001615B3">
        <w:rPr>
          <w:rFonts w:ascii="UniRennes" w:hAnsi="UniRennes"/>
        </w:rPr>
        <w:t>Une maquette numérique ne peut concerner qu’un seul bâtiment</w:t>
      </w:r>
    </w:p>
    <w:p w14:paraId="651B3220" w14:textId="04F6E8F5" w:rsidR="001101C8" w:rsidRPr="006A0D19" w:rsidRDefault="001101C8" w:rsidP="006A0D19">
      <w:pPr>
        <w:pStyle w:val="Paragraphedeliste"/>
        <w:numPr>
          <w:ilvl w:val="0"/>
          <w:numId w:val="16"/>
        </w:numPr>
        <w:jc w:val="both"/>
        <w:rPr>
          <w:rFonts w:ascii="UniRennes" w:hAnsi="UniRennes"/>
        </w:rPr>
      </w:pPr>
      <w:r>
        <w:rPr>
          <w:rFonts w:ascii="UniRennes" w:hAnsi="UniRennes"/>
        </w:rPr>
        <w:t>Si l’opération concerne plusieurs bâtiments d’un même site une maquette agglomérant l’ensemble des maquettes et contenant les espaces extérieurs (voirie</w:t>
      </w:r>
      <w:r w:rsidR="005F4B43">
        <w:rPr>
          <w:rFonts w:ascii="UniRennes" w:hAnsi="UniRennes"/>
        </w:rPr>
        <w:t>s</w:t>
      </w:r>
      <w:r>
        <w:rPr>
          <w:rFonts w:ascii="UniRennes" w:hAnsi="UniRennes"/>
        </w:rPr>
        <w:t>, espaces verts, parkings) sera demandée</w:t>
      </w:r>
    </w:p>
    <w:p w14:paraId="52D631C6" w14:textId="15ADFDD9" w:rsidR="00D9384C" w:rsidRPr="006A0D19" w:rsidRDefault="00C30748" w:rsidP="006A0D19">
      <w:pPr>
        <w:pStyle w:val="Paragraphedeliste"/>
        <w:numPr>
          <w:ilvl w:val="0"/>
          <w:numId w:val="16"/>
        </w:numPr>
        <w:jc w:val="both"/>
        <w:rPr>
          <w:rFonts w:ascii="UniRennes" w:hAnsi="UniRennes"/>
        </w:rPr>
      </w:pPr>
      <w:r>
        <w:rPr>
          <w:rFonts w:ascii="UniRennes" w:hAnsi="UniRennes"/>
        </w:rPr>
        <w:t>La taille de chaque maquette numérique ne peut excéder 300 méga-octets (300 Mo)</w:t>
      </w:r>
      <w:r w:rsidR="00905398" w:rsidRPr="00905398">
        <w:t xml:space="preserve"> </w:t>
      </w:r>
      <w:r w:rsidR="00905398" w:rsidRPr="00905398">
        <w:rPr>
          <w:rStyle w:val="fontstyle01"/>
          <w:rFonts w:ascii="UniRennes" w:hAnsi="UniRennes"/>
        </w:rPr>
        <w:t xml:space="preserve">Si la maquette dépasse ce poids, le prestataire devra la découper après </w:t>
      </w:r>
      <w:r w:rsidR="00905398">
        <w:rPr>
          <w:rStyle w:val="fontstyle01"/>
          <w:rFonts w:ascii="UniRennes" w:hAnsi="UniRennes"/>
        </w:rPr>
        <w:t xml:space="preserve">discussion et </w:t>
      </w:r>
      <w:r w:rsidR="00905398" w:rsidRPr="00905398">
        <w:rPr>
          <w:rStyle w:val="fontstyle01"/>
          <w:rFonts w:ascii="UniRennes" w:hAnsi="UniRennes"/>
        </w:rPr>
        <w:t>validation par l</w:t>
      </w:r>
      <w:r w:rsidR="00905398">
        <w:rPr>
          <w:rStyle w:val="fontstyle01"/>
          <w:rFonts w:ascii="UniRennes" w:hAnsi="UniRennes"/>
        </w:rPr>
        <w:t>a maîtrise d’ouvrage</w:t>
      </w:r>
      <w:r w:rsidR="00905398" w:rsidRPr="00905398">
        <w:rPr>
          <w:rStyle w:val="fontstyle01"/>
          <w:rFonts w:ascii="UniRennes" w:hAnsi="UniRennes"/>
        </w:rPr>
        <w:t>.</w:t>
      </w:r>
    </w:p>
    <w:p w14:paraId="088E14E2" w14:textId="0F53B182" w:rsidR="00D9384C" w:rsidRPr="006A0D19" w:rsidRDefault="001615B3" w:rsidP="006A0D19">
      <w:pPr>
        <w:pStyle w:val="Paragraphedeliste"/>
        <w:numPr>
          <w:ilvl w:val="0"/>
          <w:numId w:val="16"/>
        </w:numPr>
        <w:jc w:val="both"/>
        <w:rPr>
          <w:rFonts w:ascii="UniRennes" w:hAnsi="UniRennes"/>
        </w:rPr>
      </w:pPr>
      <w:r w:rsidRPr="001615B3">
        <w:rPr>
          <w:rFonts w:ascii="UniRennes" w:hAnsi="UniRennes"/>
        </w:rPr>
        <w:t>Chaque maquette numérique doit être segmenté</w:t>
      </w:r>
      <w:r w:rsidR="005F4B43">
        <w:rPr>
          <w:rFonts w:ascii="UniRennes" w:hAnsi="UniRennes"/>
        </w:rPr>
        <w:t>e</w:t>
      </w:r>
      <w:r w:rsidRPr="001615B3">
        <w:rPr>
          <w:rFonts w:ascii="UniRennes" w:hAnsi="UniRennes"/>
        </w:rPr>
        <w:t xml:space="preserve"> par niveau correspondant aux différents étages du projet</w:t>
      </w:r>
    </w:p>
    <w:p w14:paraId="0FDD27C6" w14:textId="37787667" w:rsidR="001615B3" w:rsidRPr="001615B3" w:rsidRDefault="001615B3" w:rsidP="001615B3">
      <w:pPr>
        <w:pStyle w:val="Paragraphedeliste"/>
        <w:numPr>
          <w:ilvl w:val="0"/>
          <w:numId w:val="16"/>
        </w:numPr>
        <w:jc w:val="both"/>
        <w:rPr>
          <w:rStyle w:val="fontstyle01"/>
          <w:rFonts w:ascii="UniRennes" w:hAnsi="UniRennes" w:cstheme="minorBidi"/>
          <w:color w:val="auto"/>
        </w:rPr>
      </w:pPr>
      <w:r w:rsidRPr="001615B3">
        <w:rPr>
          <w:rStyle w:val="fontstyle01"/>
          <w:rFonts w:ascii="UniRennes" w:hAnsi="UniRennes"/>
        </w:rPr>
        <w:t>La ligne de référence des murs devra toujours être la même pour l’ensemble des maquettes</w:t>
      </w:r>
    </w:p>
    <w:p w14:paraId="0F301C44" w14:textId="20821DDF" w:rsidR="00DF5C65" w:rsidRDefault="001615B3" w:rsidP="00DF5C65">
      <w:pPr>
        <w:pStyle w:val="Paragraphedeliste"/>
        <w:numPr>
          <w:ilvl w:val="0"/>
          <w:numId w:val="16"/>
        </w:numPr>
        <w:spacing w:after="0" w:line="240" w:lineRule="auto"/>
        <w:jc w:val="both"/>
        <w:rPr>
          <w:rFonts w:ascii="UniRennes" w:eastAsia="Times New Roman" w:hAnsi="UniRennes" w:cs="Calibri"/>
          <w:color w:val="000000"/>
          <w:lang w:eastAsia="fr-FR"/>
        </w:rPr>
      </w:pPr>
      <w:r w:rsidRPr="001615B3">
        <w:rPr>
          <w:rFonts w:ascii="UniRennes" w:eastAsia="Times New Roman" w:hAnsi="UniRennes" w:cs="Calibri"/>
          <w:color w:val="000000"/>
          <w:lang w:eastAsia="fr-FR"/>
        </w:rPr>
        <w:lastRenderedPageBreak/>
        <w:t>Le point de référence des menuiseries devra toujours être l</w:t>
      </w:r>
      <w:r w:rsidR="005F4B43">
        <w:rPr>
          <w:rFonts w:ascii="UniRennes" w:eastAsia="Times New Roman" w:hAnsi="UniRennes" w:cs="Calibri"/>
          <w:color w:val="000000"/>
          <w:lang w:eastAsia="fr-FR"/>
        </w:rPr>
        <w:t>e</w:t>
      </w:r>
      <w:r w:rsidRPr="001615B3">
        <w:rPr>
          <w:rFonts w:ascii="UniRennes" w:eastAsia="Times New Roman" w:hAnsi="UniRennes" w:cs="Calibri"/>
          <w:color w:val="000000"/>
          <w:lang w:eastAsia="fr-FR"/>
        </w:rPr>
        <w:t xml:space="preserve"> même pour l’ensemble des maquettes</w:t>
      </w:r>
      <w:r w:rsidR="001101C8">
        <w:rPr>
          <w:rFonts w:ascii="UniRennes" w:eastAsia="Times New Roman" w:hAnsi="UniRennes" w:cs="Calibri"/>
          <w:color w:val="000000"/>
          <w:lang w:eastAsia="fr-FR"/>
        </w:rPr>
        <w:t xml:space="preserve"> d’un même projet</w:t>
      </w:r>
    </w:p>
    <w:p w14:paraId="16875947" w14:textId="3CDBB62F" w:rsidR="00D9384C" w:rsidRPr="00DF5C65" w:rsidRDefault="001615B3" w:rsidP="00DF5C65">
      <w:pPr>
        <w:pStyle w:val="Paragraphedeliste"/>
        <w:numPr>
          <w:ilvl w:val="0"/>
          <w:numId w:val="16"/>
        </w:numPr>
        <w:spacing w:after="0" w:line="240" w:lineRule="auto"/>
        <w:jc w:val="both"/>
        <w:rPr>
          <w:rStyle w:val="fontstyle01"/>
          <w:rFonts w:ascii="UniRennes" w:eastAsia="Times New Roman" w:hAnsi="UniRennes"/>
          <w:lang w:eastAsia="fr-FR"/>
        </w:rPr>
      </w:pPr>
      <w:r w:rsidRPr="00DF5C65">
        <w:rPr>
          <w:rStyle w:val="fontstyle01"/>
          <w:rFonts w:ascii="UniRennes" w:hAnsi="UniRennes"/>
        </w:rPr>
        <w:t>Chaque objet doit être référ</w:t>
      </w:r>
      <w:r w:rsidR="00747775" w:rsidRPr="00DF5C65">
        <w:rPr>
          <w:rStyle w:val="fontstyle01"/>
          <w:rFonts w:ascii="UniRennes" w:hAnsi="UniRennes"/>
        </w:rPr>
        <w:t>encé</w:t>
      </w:r>
      <w:r w:rsidRPr="00DF5C65">
        <w:rPr>
          <w:rStyle w:val="fontstyle01"/>
          <w:rFonts w:ascii="UniRennes" w:hAnsi="UniRennes"/>
        </w:rPr>
        <w:t xml:space="preserve"> par rapport à son niveau</w:t>
      </w:r>
    </w:p>
    <w:p w14:paraId="60E93D14" w14:textId="27339360" w:rsidR="00D9384C" w:rsidRPr="006A0D19" w:rsidRDefault="001615B3" w:rsidP="006A0D19">
      <w:pPr>
        <w:pStyle w:val="Paragraphedeliste"/>
        <w:numPr>
          <w:ilvl w:val="0"/>
          <w:numId w:val="16"/>
        </w:numPr>
        <w:spacing w:after="0" w:line="240" w:lineRule="auto"/>
        <w:jc w:val="both"/>
        <w:rPr>
          <w:rFonts w:ascii="UniRennes" w:eastAsia="Times New Roman" w:hAnsi="UniRennes" w:cs="Calibri"/>
          <w:color w:val="000000"/>
          <w:lang w:eastAsia="fr-FR"/>
        </w:rPr>
      </w:pPr>
      <w:r w:rsidRPr="001615B3">
        <w:rPr>
          <w:rFonts w:ascii="UniRennes" w:eastAsia="Times New Roman" w:hAnsi="UniRennes" w:cs="Calibri"/>
          <w:color w:val="000000"/>
          <w:lang w:eastAsia="fr-FR"/>
        </w:rPr>
        <w:t>Utilisation correcte des objets : les objets logiciels doivent correspondre aux ouvrages dessinés. Ainsi, on utilisera l’outil dalle (</w:t>
      </w:r>
      <w:r w:rsidRPr="00C30748">
        <w:rPr>
          <w:rFonts w:ascii="UniRennes" w:eastAsia="Times New Roman" w:hAnsi="UniRennes" w:cs="Calibri"/>
          <w:i/>
          <w:iCs/>
          <w:color w:val="000000"/>
          <w:lang w:eastAsia="fr-FR"/>
        </w:rPr>
        <w:t>IfcSlab</w:t>
      </w:r>
      <w:r w:rsidRPr="001615B3">
        <w:rPr>
          <w:rFonts w:ascii="UniRennes" w:eastAsia="Times New Roman" w:hAnsi="UniRennes" w:cs="Calibri"/>
          <w:color w:val="000000"/>
          <w:lang w:eastAsia="fr-FR"/>
        </w:rPr>
        <w:t>) pour modéliser une dalle, l’outil mur (</w:t>
      </w:r>
      <w:r w:rsidRPr="00C30748">
        <w:rPr>
          <w:rFonts w:ascii="UniRennes" w:eastAsia="Times New Roman" w:hAnsi="UniRennes" w:cs="Calibri"/>
          <w:i/>
          <w:iCs/>
          <w:color w:val="000000"/>
          <w:lang w:eastAsia="fr-FR"/>
        </w:rPr>
        <w:t>IfcWall</w:t>
      </w:r>
      <w:r w:rsidRPr="001615B3">
        <w:rPr>
          <w:rFonts w:ascii="UniRennes" w:eastAsia="Times New Roman" w:hAnsi="UniRennes" w:cs="Calibri"/>
          <w:color w:val="000000"/>
          <w:lang w:eastAsia="fr-FR"/>
        </w:rPr>
        <w:t xml:space="preserve">) pour un mur, </w:t>
      </w:r>
      <w:r w:rsidRPr="00C30748">
        <w:rPr>
          <w:rFonts w:ascii="UniRennes" w:eastAsia="Times New Roman" w:hAnsi="UniRennes" w:cs="Calibri"/>
          <w:i/>
          <w:iCs/>
          <w:color w:val="000000"/>
          <w:lang w:eastAsia="fr-FR"/>
        </w:rPr>
        <w:t>IfcColumn</w:t>
      </w:r>
      <w:r w:rsidRPr="001615B3">
        <w:rPr>
          <w:rFonts w:ascii="UniRennes" w:eastAsia="Times New Roman" w:hAnsi="UniRennes" w:cs="Calibri"/>
          <w:color w:val="000000"/>
          <w:lang w:eastAsia="fr-FR"/>
        </w:rPr>
        <w:t xml:space="preserve"> pour des colonnes, etc.</w:t>
      </w:r>
    </w:p>
    <w:p w14:paraId="1A93A50C" w14:textId="60D7983E" w:rsidR="00D9384C" w:rsidRPr="006A0D19" w:rsidRDefault="001615B3" w:rsidP="006A0D19">
      <w:pPr>
        <w:pStyle w:val="Paragraphedeliste"/>
        <w:numPr>
          <w:ilvl w:val="0"/>
          <w:numId w:val="16"/>
        </w:numPr>
        <w:spacing w:after="0" w:line="240" w:lineRule="auto"/>
        <w:jc w:val="both"/>
        <w:rPr>
          <w:rFonts w:ascii="UniRennes" w:eastAsia="Times New Roman" w:hAnsi="UniRennes" w:cs="Calibri"/>
          <w:color w:val="000000"/>
          <w:lang w:eastAsia="fr-FR"/>
        </w:rPr>
      </w:pPr>
      <w:r>
        <w:rPr>
          <w:rFonts w:ascii="UniRennes" w:eastAsia="Times New Roman" w:hAnsi="UniRennes" w:cs="Calibri"/>
          <w:color w:val="000000"/>
          <w:lang w:eastAsia="fr-FR"/>
        </w:rPr>
        <w:t>Les maquettes numériques ne doivent pas contenir de doublon d’objet</w:t>
      </w:r>
    </w:p>
    <w:p w14:paraId="64E02F07" w14:textId="3AC0BD5E" w:rsidR="00D9384C" w:rsidRPr="006A0D19" w:rsidRDefault="001615B3" w:rsidP="006A0D19">
      <w:pPr>
        <w:pStyle w:val="Paragraphedeliste"/>
        <w:numPr>
          <w:ilvl w:val="0"/>
          <w:numId w:val="16"/>
        </w:numPr>
        <w:spacing w:after="0" w:line="240" w:lineRule="auto"/>
        <w:jc w:val="both"/>
        <w:rPr>
          <w:rFonts w:ascii="UniRennes" w:eastAsia="Times New Roman" w:hAnsi="UniRennes" w:cs="Calibri"/>
          <w:color w:val="000000"/>
          <w:lang w:eastAsia="fr-FR"/>
        </w:rPr>
      </w:pPr>
      <w:r>
        <w:rPr>
          <w:rFonts w:ascii="UniRennes" w:eastAsia="Times New Roman" w:hAnsi="UniRennes" w:cs="Calibri"/>
          <w:color w:val="000000"/>
          <w:lang w:eastAsia="fr-FR"/>
        </w:rPr>
        <w:t>Les coupes et vu</w:t>
      </w:r>
      <w:r w:rsidR="005F4B43">
        <w:rPr>
          <w:rFonts w:ascii="UniRennes" w:eastAsia="Times New Roman" w:hAnsi="UniRennes" w:cs="Calibri"/>
          <w:color w:val="000000"/>
          <w:lang w:eastAsia="fr-FR"/>
        </w:rPr>
        <w:t>e</w:t>
      </w:r>
      <w:r>
        <w:rPr>
          <w:rFonts w:ascii="UniRennes" w:eastAsia="Times New Roman" w:hAnsi="UniRennes" w:cs="Calibri"/>
          <w:color w:val="000000"/>
          <w:lang w:eastAsia="fr-FR"/>
        </w:rPr>
        <w:t xml:space="preserve"> en élévation font systématiquement l’objet d’une cotation </w:t>
      </w:r>
      <w:r w:rsidR="00C30748">
        <w:rPr>
          <w:rFonts w:ascii="UniRennes" w:eastAsia="Times New Roman" w:hAnsi="UniRennes" w:cs="Calibri"/>
          <w:color w:val="000000"/>
          <w:lang w:eastAsia="fr-FR"/>
        </w:rPr>
        <w:t>altimétrique adéquate (NGF)</w:t>
      </w:r>
    </w:p>
    <w:p w14:paraId="72656306" w14:textId="00CEBB36" w:rsidR="00C30748" w:rsidRDefault="00C30748" w:rsidP="001615B3">
      <w:pPr>
        <w:pStyle w:val="Paragraphedeliste"/>
        <w:numPr>
          <w:ilvl w:val="0"/>
          <w:numId w:val="16"/>
        </w:numPr>
        <w:spacing w:after="0" w:line="240" w:lineRule="auto"/>
        <w:jc w:val="both"/>
        <w:rPr>
          <w:rFonts w:ascii="UniRennes" w:eastAsia="Times New Roman" w:hAnsi="UniRennes" w:cs="Calibri"/>
          <w:color w:val="000000"/>
          <w:lang w:eastAsia="fr-FR"/>
        </w:rPr>
      </w:pPr>
      <w:r>
        <w:rPr>
          <w:rFonts w:ascii="UniRennes" w:eastAsia="Times New Roman" w:hAnsi="UniRennes" w:cs="Calibri"/>
          <w:color w:val="000000"/>
          <w:lang w:eastAsia="fr-FR"/>
        </w:rPr>
        <w:t xml:space="preserve">Dans le cadre d’une rénovation ou d’une extension, les </w:t>
      </w:r>
      <w:r w:rsidR="008E302B">
        <w:rPr>
          <w:rFonts w:ascii="UniRennes" w:eastAsia="Times New Roman" w:hAnsi="UniRennes" w:cs="Calibri"/>
          <w:color w:val="000000"/>
          <w:lang w:eastAsia="fr-FR"/>
        </w:rPr>
        <w:t>éléments</w:t>
      </w:r>
      <w:r>
        <w:rPr>
          <w:rFonts w:ascii="UniRennes" w:eastAsia="Times New Roman" w:hAnsi="UniRennes" w:cs="Calibri"/>
          <w:color w:val="000000"/>
          <w:lang w:eastAsia="fr-FR"/>
        </w:rPr>
        <w:t xml:space="preserve"> modélisés existant</w:t>
      </w:r>
      <w:r w:rsidR="005F4B43">
        <w:rPr>
          <w:rFonts w:ascii="UniRennes" w:eastAsia="Times New Roman" w:hAnsi="UniRennes" w:cs="Calibri"/>
          <w:color w:val="000000"/>
          <w:lang w:eastAsia="fr-FR"/>
        </w:rPr>
        <w:t>s</w:t>
      </w:r>
      <w:r>
        <w:rPr>
          <w:rFonts w:ascii="UniRennes" w:eastAsia="Times New Roman" w:hAnsi="UniRennes" w:cs="Calibri"/>
          <w:color w:val="000000"/>
          <w:lang w:eastAsia="fr-FR"/>
        </w:rPr>
        <w:t xml:space="preserve"> doivent être différenciable</w:t>
      </w:r>
      <w:r w:rsidR="005F4B43">
        <w:rPr>
          <w:rFonts w:ascii="UniRennes" w:eastAsia="Times New Roman" w:hAnsi="UniRennes" w:cs="Calibri"/>
          <w:color w:val="000000"/>
          <w:lang w:eastAsia="fr-FR"/>
        </w:rPr>
        <w:t>s</w:t>
      </w:r>
      <w:r>
        <w:rPr>
          <w:rFonts w:ascii="UniRennes" w:eastAsia="Times New Roman" w:hAnsi="UniRennes" w:cs="Calibri"/>
          <w:color w:val="000000"/>
          <w:lang w:eastAsia="fr-FR"/>
        </w:rPr>
        <w:t xml:space="preserve"> de ceux construits durant l’opération</w:t>
      </w:r>
      <w:r w:rsidR="008E302B">
        <w:rPr>
          <w:rFonts w:ascii="UniRennes" w:eastAsia="Times New Roman" w:hAnsi="UniRennes" w:cs="Calibri"/>
          <w:color w:val="000000"/>
          <w:lang w:eastAsia="fr-FR"/>
        </w:rPr>
        <w:t xml:space="preserve"> </w:t>
      </w:r>
      <w:r w:rsidR="005F4B43">
        <w:rPr>
          <w:rFonts w:ascii="UniRennes" w:eastAsia="Times New Roman" w:hAnsi="UniRennes" w:cs="Calibri"/>
          <w:color w:val="000000"/>
          <w:lang w:eastAsia="fr-FR"/>
        </w:rPr>
        <w:t>e</w:t>
      </w:r>
      <w:r w:rsidR="008E302B">
        <w:rPr>
          <w:rFonts w:ascii="UniRennes" w:eastAsia="Times New Roman" w:hAnsi="UniRennes" w:cs="Calibri"/>
          <w:color w:val="000000"/>
          <w:lang w:eastAsia="fr-FR"/>
        </w:rPr>
        <w:t>n utilisant un paramètre de type « existant » et « nouvelle construction »</w:t>
      </w:r>
    </w:p>
    <w:p w14:paraId="0605CEAE" w14:textId="1095FE80" w:rsidR="00C52825" w:rsidRPr="00C52825" w:rsidRDefault="00C52825" w:rsidP="00981842">
      <w:pPr>
        <w:pStyle w:val="Paragraphedeliste"/>
        <w:numPr>
          <w:ilvl w:val="0"/>
          <w:numId w:val="16"/>
        </w:numPr>
        <w:spacing w:after="0" w:line="240" w:lineRule="auto"/>
        <w:jc w:val="both"/>
        <w:rPr>
          <w:rFonts w:ascii="UniRennes" w:eastAsia="Times New Roman" w:hAnsi="UniRennes" w:cs="Calibri"/>
          <w:color w:val="000000"/>
          <w:lang w:eastAsia="fr-FR"/>
        </w:rPr>
      </w:pPr>
      <w:r>
        <w:rPr>
          <w:rFonts w:ascii="UniRennes" w:eastAsia="Times New Roman" w:hAnsi="UniRennes" w:cs="Calibri"/>
          <w:color w:val="000000"/>
          <w:lang w:eastAsia="fr-FR"/>
        </w:rPr>
        <w:t>Ces champs doivent être rempli</w:t>
      </w:r>
      <w:r w:rsidR="005F4B43">
        <w:rPr>
          <w:rFonts w:ascii="UniRennes" w:eastAsia="Times New Roman" w:hAnsi="UniRennes" w:cs="Calibri"/>
          <w:color w:val="000000"/>
          <w:lang w:eastAsia="fr-FR"/>
        </w:rPr>
        <w:t>s</w:t>
      </w:r>
      <w:r>
        <w:rPr>
          <w:rFonts w:ascii="UniRennes" w:eastAsia="Times New Roman" w:hAnsi="UniRennes" w:cs="Calibri"/>
          <w:color w:val="000000"/>
          <w:lang w:eastAsia="fr-FR"/>
        </w:rPr>
        <w:t xml:space="preserve"> lorsque l’information est à la disposition de la maîtrise d’œuvre et laissé</w:t>
      </w:r>
      <w:r w:rsidR="005F4B43">
        <w:rPr>
          <w:rFonts w:ascii="UniRennes" w:eastAsia="Times New Roman" w:hAnsi="UniRennes" w:cs="Calibri"/>
          <w:color w:val="000000"/>
          <w:lang w:eastAsia="fr-FR"/>
        </w:rPr>
        <w:t>s</w:t>
      </w:r>
      <w:r>
        <w:rPr>
          <w:rFonts w:ascii="UniRennes" w:eastAsia="Times New Roman" w:hAnsi="UniRennes" w:cs="Calibri"/>
          <w:color w:val="000000"/>
          <w:lang w:eastAsia="fr-FR"/>
        </w:rPr>
        <w:t xml:space="preserve"> libre</w:t>
      </w:r>
      <w:r w:rsidR="005F4B43">
        <w:rPr>
          <w:rFonts w:ascii="UniRennes" w:eastAsia="Times New Roman" w:hAnsi="UniRennes" w:cs="Calibri"/>
          <w:color w:val="000000"/>
          <w:lang w:eastAsia="fr-FR"/>
        </w:rPr>
        <w:t>s</w:t>
      </w:r>
      <w:r>
        <w:rPr>
          <w:rFonts w:ascii="UniRennes" w:eastAsia="Times New Roman" w:hAnsi="UniRennes" w:cs="Calibri"/>
          <w:color w:val="000000"/>
          <w:lang w:eastAsia="fr-FR"/>
        </w:rPr>
        <w:t xml:space="preserve"> dans le cas contraire.</w:t>
      </w:r>
    </w:p>
    <w:p w14:paraId="0EEB7F2F" w14:textId="77777777" w:rsidR="00D9384C" w:rsidRPr="00D9384C" w:rsidRDefault="00D9384C" w:rsidP="00D9384C">
      <w:pPr>
        <w:pStyle w:val="Paragraphedeliste"/>
        <w:rPr>
          <w:rFonts w:ascii="UniRennes" w:eastAsia="Times New Roman" w:hAnsi="UniRennes" w:cs="Calibri"/>
          <w:color w:val="000000"/>
          <w:lang w:eastAsia="fr-FR"/>
        </w:rPr>
      </w:pPr>
    </w:p>
    <w:p w14:paraId="4C1CFB8F" w14:textId="77777777" w:rsidR="00D9384C" w:rsidRDefault="00D9384C" w:rsidP="00D9384C">
      <w:pPr>
        <w:pStyle w:val="Paragraphedeliste"/>
        <w:spacing w:after="0" w:line="240" w:lineRule="auto"/>
        <w:jc w:val="both"/>
        <w:rPr>
          <w:rFonts w:ascii="UniRennes" w:eastAsia="Times New Roman" w:hAnsi="UniRennes" w:cs="Calibri"/>
          <w:color w:val="000000"/>
          <w:lang w:eastAsia="fr-FR"/>
        </w:rPr>
      </w:pPr>
    </w:p>
    <w:p w14:paraId="67231D38" w14:textId="4924EDFF" w:rsidR="00C52825" w:rsidRDefault="00C52825" w:rsidP="001615B3">
      <w:pPr>
        <w:spacing w:after="0" w:line="240" w:lineRule="auto"/>
        <w:jc w:val="both"/>
        <w:rPr>
          <w:rFonts w:ascii="UniRennes" w:eastAsia="Times New Roman" w:hAnsi="UniRennes" w:cs="Calibri"/>
          <w:color w:val="000000"/>
          <w:lang w:eastAsia="fr-FR"/>
        </w:rPr>
      </w:pPr>
    </w:p>
    <w:p w14:paraId="57110B06" w14:textId="72CFBE3B" w:rsidR="00C52825" w:rsidRDefault="00C52825" w:rsidP="00C52825">
      <w:pPr>
        <w:pStyle w:val="Titre3"/>
        <w:rPr>
          <w:rFonts w:ascii="UniRennes" w:hAnsi="UniRennes"/>
          <w:color w:val="7030A0"/>
        </w:rPr>
      </w:pPr>
      <w:bookmarkStart w:id="17" w:name="_Toc202190374"/>
      <w:r w:rsidRPr="00641826">
        <w:rPr>
          <w:rFonts w:ascii="UniRennes" w:hAnsi="UniRennes"/>
          <w:color w:val="7030A0"/>
        </w:rPr>
        <w:t>3.2.</w:t>
      </w:r>
      <w:r w:rsidR="008E302B">
        <w:rPr>
          <w:rFonts w:ascii="UniRennes" w:hAnsi="UniRennes"/>
          <w:color w:val="7030A0"/>
        </w:rPr>
        <w:t>2</w:t>
      </w:r>
      <w:r w:rsidRPr="00641826">
        <w:rPr>
          <w:rFonts w:ascii="UniRennes" w:hAnsi="UniRennes"/>
          <w:color w:val="7030A0"/>
        </w:rPr>
        <w:t>-Règles de modélisation de la maquette numérique</w:t>
      </w:r>
      <w:bookmarkEnd w:id="17"/>
    </w:p>
    <w:p w14:paraId="335C3CE4" w14:textId="7498B34B" w:rsidR="00C52825" w:rsidRDefault="00C52825" w:rsidP="001615B3">
      <w:pPr>
        <w:spacing w:after="0" w:line="240" w:lineRule="auto"/>
        <w:jc w:val="both"/>
        <w:rPr>
          <w:rFonts w:ascii="UniRennes" w:eastAsia="Times New Roman" w:hAnsi="UniRennes" w:cs="Calibri"/>
          <w:color w:val="000000"/>
          <w:lang w:eastAsia="fr-FR"/>
        </w:rPr>
      </w:pPr>
    </w:p>
    <w:p w14:paraId="2123347E" w14:textId="49C55F4F" w:rsidR="00C52825" w:rsidRDefault="00C52825" w:rsidP="001615B3">
      <w:pPr>
        <w:spacing w:after="0" w:line="240" w:lineRule="auto"/>
        <w:jc w:val="both"/>
        <w:rPr>
          <w:rFonts w:ascii="UniRennes" w:eastAsia="Times New Roman" w:hAnsi="UniRennes" w:cs="Calibri"/>
          <w:color w:val="000000"/>
          <w:lang w:eastAsia="fr-FR"/>
        </w:rPr>
      </w:pPr>
      <w:r>
        <w:rPr>
          <w:noProof/>
        </w:rPr>
        <mc:AlternateContent>
          <mc:Choice Requires="wps">
            <w:drawing>
              <wp:anchor distT="0" distB="0" distL="114300" distR="114300" simplePos="0" relativeHeight="251673600" behindDoc="0" locked="0" layoutInCell="1" allowOverlap="1" wp14:anchorId="0336B244" wp14:editId="1C4175B3">
                <wp:simplePos x="0" y="0"/>
                <wp:positionH relativeFrom="margin">
                  <wp:align>center</wp:align>
                </wp:positionH>
                <wp:positionV relativeFrom="paragraph">
                  <wp:posOffset>129819</wp:posOffset>
                </wp:positionV>
                <wp:extent cx="6012815" cy="3694176"/>
                <wp:effectExtent l="0" t="0" r="6985" b="1905"/>
                <wp:wrapNone/>
                <wp:docPr id="17" name="Rectangle 17"/>
                <wp:cNvGraphicFramePr/>
                <a:graphic xmlns:a="http://schemas.openxmlformats.org/drawingml/2006/main">
                  <a:graphicData uri="http://schemas.microsoft.com/office/word/2010/wordprocessingShape">
                    <wps:wsp>
                      <wps:cNvSpPr/>
                      <wps:spPr>
                        <a:xfrm>
                          <a:off x="0" y="0"/>
                          <a:ext cx="6012815" cy="3694176"/>
                        </a:xfrm>
                        <a:prstGeom prst="rect">
                          <a:avLst/>
                        </a:prstGeom>
                        <a:blipFill dpi="0" rotWithShape="1">
                          <a:blip r:embed="rId9">
                            <a:extLst>
                              <a:ext uri="{28A0092B-C50C-407E-A947-70E740481C1C}">
                                <a14:useLocalDpi xmlns:a14="http://schemas.microsoft.com/office/drawing/2010/main" val="0"/>
                              </a:ext>
                            </a:extLst>
                          </a:blip>
                          <a:srcRect/>
                          <a:stretch>
                            <a:fillRect t="184" b="18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D79EC" id="Rectangle 17" o:spid="_x0000_s1026" style="position:absolute;margin-left:0;margin-top:10.2pt;width:473.45pt;height:290.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" stroked="f" strokeweight="1pt">
                <v:fill r:id="rId10" o:title="" recolor="t" rotate="t" type="frame"/>
                <w10:wrap anchorx="margin"/>
              </v:rect>
            </w:pict>
          </mc:Fallback>
        </mc:AlternateContent>
      </w:r>
    </w:p>
    <w:p w14:paraId="744AD732" w14:textId="1CFE5C1F" w:rsidR="00C52825" w:rsidRDefault="00C52825" w:rsidP="001615B3">
      <w:pPr>
        <w:spacing w:after="0" w:line="240" w:lineRule="auto"/>
        <w:jc w:val="both"/>
        <w:rPr>
          <w:rFonts w:ascii="UniRennes" w:eastAsia="Times New Roman" w:hAnsi="UniRennes" w:cs="Calibri"/>
          <w:color w:val="000000"/>
          <w:lang w:eastAsia="fr-FR"/>
        </w:rPr>
      </w:pPr>
    </w:p>
    <w:p w14:paraId="714EE477" w14:textId="7A9FAB14" w:rsidR="00C52825" w:rsidRDefault="00C52825" w:rsidP="001615B3">
      <w:pPr>
        <w:spacing w:after="0" w:line="240" w:lineRule="auto"/>
        <w:jc w:val="both"/>
        <w:rPr>
          <w:rFonts w:ascii="UniRennes" w:eastAsia="Times New Roman" w:hAnsi="UniRennes" w:cs="Calibri"/>
          <w:color w:val="000000"/>
          <w:lang w:eastAsia="fr-FR"/>
        </w:rPr>
      </w:pPr>
    </w:p>
    <w:p w14:paraId="5A731639" w14:textId="08D01C70" w:rsidR="00C52825" w:rsidRDefault="00C52825" w:rsidP="001615B3">
      <w:pPr>
        <w:spacing w:after="0" w:line="240" w:lineRule="auto"/>
        <w:jc w:val="both"/>
        <w:rPr>
          <w:rFonts w:ascii="UniRennes" w:eastAsia="Times New Roman" w:hAnsi="UniRennes" w:cs="Calibri"/>
          <w:color w:val="000000"/>
          <w:lang w:eastAsia="fr-FR"/>
        </w:rPr>
      </w:pPr>
    </w:p>
    <w:p w14:paraId="08FF70FE" w14:textId="2F1F3442" w:rsidR="00C52825" w:rsidRDefault="00C52825" w:rsidP="001615B3">
      <w:pPr>
        <w:spacing w:after="0" w:line="240" w:lineRule="auto"/>
        <w:jc w:val="both"/>
        <w:rPr>
          <w:rFonts w:ascii="UniRennes" w:eastAsia="Times New Roman" w:hAnsi="UniRennes" w:cs="Calibri"/>
          <w:color w:val="000000"/>
          <w:lang w:eastAsia="fr-FR"/>
        </w:rPr>
      </w:pPr>
    </w:p>
    <w:p w14:paraId="3EC23C48" w14:textId="745CF9CC" w:rsidR="00C52825" w:rsidRDefault="00C52825" w:rsidP="001615B3">
      <w:pPr>
        <w:spacing w:after="0" w:line="240" w:lineRule="auto"/>
        <w:jc w:val="both"/>
        <w:rPr>
          <w:rFonts w:ascii="UniRennes" w:eastAsia="Times New Roman" w:hAnsi="UniRennes" w:cs="Calibri"/>
          <w:color w:val="000000"/>
          <w:lang w:eastAsia="fr-FR"/>
        </w:rPr>
      </w:pPr>
    </w:p>
    <w:p w14:paraId="63A633E1" w14:textId="6509C436" w:rsidR="00C52825" w:rsidRDefault="00C52825" w:rsidP="001615B3">
      <w:pPr>
        <w:spacing w:after="0" w:line="240" w:lineRule="auto"/>
        <w:jc w:val="both"/>
        <w:rPr>
          <w:rFonts w:ascii="UniRennes" w:eastAsia="Times New Roman" w:hAnsi="UniRennes" w:cs="Calibri"/>
          <w:color w:val="000000"/>
          <w:lang w:eastAsia="fr-FR"/>
        </w:rPr>
      </w:pPr>
    </w:p>
    <w:p w14:paraId="65031D0E" w14:textId="31398BA5" w:rsidR="00C52825" w:rsidRDefault="00C52825" w:rsidP="001615B3">
      <w:pPr>
        <w:spacing w:after="0" w:line="240" w:lineRule="auto"/>
        <w:jc w:val="both"/>
        <w:rPr>
          <w:rFonts w:ascii="UniRennes" w:eastAsia="Times New Roman" w:hAnsi="UniRennes" w:cs="Calibri"/>
          <w:color w:val="000000"/>
          <w:lang w:eastAsia="fr-FR"/>
        </w:rPr>
      </w:pPr>
    </w:p>
    <w:p w14:paraId="66D7FF98" w14:textId="1CC021BC" w:rsidR="00C52825" w:rsidRDefault="00C52825" w:rsidP="001615B3">
      <w:pPr>
        <w:spacing w:after="0" w:line="240" w:lineRule="auto"/>
        <w:jc w:val="both"/>
        <w:rPr>
          <w:rFonts w:ascii="UniRennes" w:eastAsia="Times New Roman" w:hAnsi="UniRennes" w:cs="Calibri"/>
          <w:color w:val="000000"/>
          <w:lang w:eastAsia="fr-FR"/>
        </w:rPr>
      </w:pPr>
    </w:p>
    <w:p w14:paraId="3CBA5757" w14:textId="53B57CF2" w:rsidR="00C52825" w:rsidRDefault="00C52825" w:rsidP="001615B3">
      <w:pPr>
        <w:spacing w:after="0" w:line="240" w:lineRule="auto"/>
        <w:jc w:val="both"/>
        <w:rPr>
          <w:rFonts w:ascii="UniRennes" w:eastAsia="Times New Roman" w:hAnsi="UniRennes" w:cs="Calibri"/>
          <w:color w:val="000000"/>
          <w:lang w:eastAsia="fr-FR"/>
        </w:rPr>
      </w:pPr>
    </w:p>
    <w:p w14:paraId="74872FAB" w14:textId="7D9AD486" w:rsidR="00C52825" w:rsidRDefault="00C52825" w:rsidP="001615B3">
      <w:pPr>
        <w:spacing w:after="0" w:line="240" w:lineRule="auto"/>
        <w:jc w:val="both"/>
        <w:rPr>
          <w:rFonts w:ascii="UniRennes" w:eastAsia="Times New Roman" w:hAnsi="UniRennes" w:cs="Calibri"/>
          <w:color w:val="000000"/>
          <w:lang w:eastAsia="fr-FR"/>
        </w:rPr>
      </w:pPr>
    </w:p>
    <w:p w14:paraId="11817FD9" w14:textId="30127443" w:rsidR="00C52825" w:rsidRDefault="00C52825" w:rsidP="001615B3">
      <w:pPr>
        <w:spacing w:after="0" w:line="240" w:lineRule="auto"/>
        <w:jc w:val="both"/>
        <w:rPr>
          <w:rFonts w:ascii="UniRennes" w:eastAsia="Times New Roman" w:hAnsi="UniRennes" w:cs="Calibri"/>
          <w:color w:val="000000"/>
          <w:lang w:eastAsia="fr-FR"/>
        </w:rPr>
      </w:pPr>
    </w:p>
    <w:p w14:paraId="4F02F7CE" w14:textId="3FE98AA4" w:rsidR="00C52825" w:rsidRDefault="00C52825" w:rsidP="001615B3">
      <w:pPr>
        <w:spacing w:after="0" w:line="240" w:lineRule="auto"/>
        <w:jc w:val="both"/>
        <w:rPr>
          <w:rFonts w:ascii="UniRennes" w:eastAsia="Times New Roman" w:hAnsi="UniRennes" w:cs="Calibri"/>
          <w:color w:val="000000"/>
          <w:lang w:eastAsia="fr-FR"/>
        </w:rPr>
      </w:pPr>
    </w:p>
    <w:p w14:paraId="7D788DD7" w14:textId="0ADBC9AD" w:rsidR="00C52825" w:rsidRDefault="00C52825" w:rsidP="001615B3">
      <w:pPr>
        <w:spacing w:after="0" w:line="240" w:lineRule="auto"/>
        <w:jc w:val="both"/>
        <w:rPr>
          <w:rFonts w:ascii="UniRennes" w:eastAsia="Times New Roman" w:hAnsi="UniRennes" w:cs="Calibri"/>
          <w:color w:val="000000"/>
          <w:lang w:eastAsia="fr-FR"/>
        </w:rPr>
      </w:pPr>
    </w:p>
    <w:p w14:paraId="676D7741" w14:textId="66A7ADDA" w:rsidR="00C52825" w:rsidRDefault="00C52825" w:rsidP="001615B3">
      <w:pPr>
        <w:spacing w:after="0" w:line="240" w:lineRule="auto"/>
        <w:jc w:val="both"/>
        <w:rPr>
          <w:rFonts w:ascii="UniRennes" w:eastAsia="Times New Roman" w:hAnsi="UniRennes" w:cs="Calibri"/>
          <w:color w:val="000000"/>
          <w:lang w:eastAsia="fr-FR"/>
        </w:rPr>
      </w:pPr>
    </w:p>
    <w:p w14:paraId="1F6A3133" w14:textId="47EE224E" w:rsidR="00C52825" w:rsidRDefault="00C52825" w:rsidP="001615B3">
      <w:pPr>
        <w:spacing w:after="0" w:line="240" w:lineRule="auto"/>
        <w:jc w:val="both"/>
        <w:rPr>
          <w:rFonts w:ascii="UniRennes" w:eastAsia="Times New Roman" w:hAnsi="UniRennes" w:cs="Calibri"/>
          <w:color w:val="000000"/>
          <w:lang w:eastAsia="fr-FR"/>
        </w:rPr>
      </w:pPr>
    </w:p>
    <w:p w14:paraId="15A6EDB2" w14:textId="3FF97398" w:rsidR="00C52825" w:rsidRDefault="00C52825" w:rsidP="001615B3">
      <w:pPr>
        <w:spacing w:after="0" w:line="240" w:lineRule="auto"/>
        <w:jc w:val="both"/>
        <w:rPr>
          <w:rFonts w:ascii="UniRennes" w:eastAsia="Times New Roman" w:hAnsi="UniRennes" w:cs="Calibri"/>
          <w:color w:val="000000"/>
          <w:lang w:eastAsia="fr-FR"/>
        </w:rPr>
      </w:pPr>
    </w:p>
    <w:p w14:paraId="5FD47552" w14:textId="74A5A23A" w:rsidR="00C52825" w:rsidRDefault="00C52825" w:rsidP="001615B3">
      <w:pPr>
        <w:spacing w:after="0" w:line="240" w:lineRule="auto"/>
        <w:jc w:val="both"/>
        <w:rPr>
          <w:rFonts w:ascii="UniRennes" w:eastAsia="Times New Roman" w:hAnsi="UniRennes" w:cs="Calibri"/>
          <w:color w:val="000000"/>
          <w:lang w:eastAsia="fr-FR"/>
        </w:rPr>
      </w:pPr>
    </w:p>
    <w:p w14:paraId="114D8A4D" w14:textId="66BF6FEE" w:rsidR="00C52825" w:rsidRDefault="00C52825" w:rsidP="001615B3">
      <w:pPr>
        <w:spacing w:after="0" w:line="240" w:lineRule="auto"/>
        <w:jc w:val="both"/>
        <w:rPr>
          <w:rFonts w:ascii="UniRennes" w:eastAsia="Times New Roman" w:hAnsi="UniRennes" w:cs="Calibri"/>
          <w:color w:val="000000"/>
          <w:lang w:eastAsia="fr-FR"/>
        </w:rPr>
      </w:pPr>
    </w:p>
    <w:p w14:paraId="5935F3FF" w14:textId="05DE651E" w:rsidR="00C52825" w:rsidRDefault="00C52825" w:rsidP="001615B3">
      <w:pPr>
        <w:spacing w:after="0" w:line="240" w:lineRule="auto"/>
        <w:jc w:val="both"/>
        <w:rPr>
          <w:rFonts w:ascii="UniRennes" w:eastAsia="Times New Roman" w:hAnsi="UniRennes" w:cs="Calibri"/>
          <w:color w:val="000000"/>
          <w:lang w:eastAsia="fr-FR"/>
        </w:rPr>
      </w:pPr>
    </w:p>
    <w:p w14:paraId="3FD9DD75" w14:textId="51AB45E3" w:rsidR="00C52825" w:rsidRDefault="00C52825" w:rsidP="001615B3">
      <w:pPr>
        <w:spacing w:after="0" w:line="240" w:lineRule="auto"/>
        <w:jc w:val="both"/>
        <w:rPr>
          <w:rFonts w:ascii="UniRennes" w:eastAsia="Times New Roman" w:hAnsi="UniRennes" w:cs="Calibri"/>
          <w:color w:val="000000"/>
          <w:lang w:eastAsia="fr-FR"/>
        </w:rPr>
      </w:pPr>
      <w:r>
        <w:rPr>
          <w:rFonts w:ascii="UniRennes" w:eastAsia="Times New Roman" w:hAnsi="UniRennes" w:cs="Calibri"/>
          <w:color w:val="000000"/>
          <w:lang w:eastAsia="fr-FR"/>
        </w:rPr>
        <w:t>+</w:t>
      </w:r>
    </w:p>
    <w:p w14:paraId="32A4EC75" w14:textId="7C1019EB" w:rsidR="00C52825" w:rsidRDefault="00C52825" w:rsidP="001615B3">
      <w:pPr>
        <w:spacing w:after="0" w:line="240" w:lineRule="auto"/>
        <w:jc w:val="both"/>
        <w:rPr>
          <w:rFonts w:ascii="UniRennes" w:eastAsia="Times New Roman" w:hAnsi="UniRennes" w:cs="Calibri"/>
          <w:color w:val="000000"/>
          <w:lang w:eastAsia="fr-FR"/>
        </w:rPr>
      </w:pPr>
    </w:p>
    <w:p w14:paraId="10BF4F46" w14:textId="1650F07F" w:rsidR="00C52825" w:rsidRDefault="00C52825" w:rsidP="001615B3">
      <w:pPr>
        <w:spacing w:after="0" w:line="240" w:lineRule="auto"/>
        <w:jc w:val="both"/>
        <w:rPr>
          <w:rFonts w:ascii="UniRennes" w:eastAsia="Times New Roman" w:hAnsi="UniRennes" w:cs="Calibri"/>
          <w:color w:val="000000"/>
          <w:lang w:eastAsia="fr-FR"/>
        </w:rPr>
      </w:pPr>
    </w:p>
    <w:p w14:paraId="738C288D" w14:textId="62FC8C47" w:rsidR="008E302B" w:rsidRDefault="008E302B" w:rsidP="00545984"/>
    <w:p w14:paraId="0D9E5EBB" w14:textId="55117357" w:rsidR="008E302B" w:rsidRDefault="008E302B" w:rsidP="00545984"/>
    <w:p w14:paraId="1982BAC8" w14:textId="15F0AF02" w:rsidR="00791DA2" w:rsidRDefault="00791DA2" w:rsidP="008E302B"/>
    <w:p w14:paraId="4D768F88" w14:textId="77777777" w:rsidR="005F4B43" w:rsidRDefault="005F4B43" w:rsidP="008E302B"/>
    <w:p w14:paraId="54283FFB" w14:textId="77777777" w:rsidR="00545984" w:rsidRPr="008E302B" w:rsidRDefault="00545984" w:rsidP="008E302B"/>
    <w:p w14:paraId="5965C0BB" w14:textId="44BF7453" w:rsidR="00D9384C" w:rsidRPr="006A0D19" w:rsidRDefault="00516145" w:rsidP="006A0D19">
      <w:pPr>
        <w:pStyle w:val="Titre3"/>
        <w:rPr>
          <w:rFonts w:ascii="UniRennes" w:hAnsi="UniRennes"/>
          <w:color w:val="7030A0"/>
        </w:rPr>
      </w:pPr>
      <w:bookmarkStart w:id="18" w:name="_Toc202190375"/>
      <w:r>
        <w:rPr>
          <w:rFonts w:ascii="UniRennes" w:hAnsi="UniRennes"/>
          <w:color w:val="7030A0"/>
        </w:rPr>
        <w:lastRenderedPageBreak/>
        <w:t>3.2.</w:t>
      </w:r>
      <w:r w:rsidR="003D0E75">
        <w:rPr>
          <w:rFonts w:ascii="UniRennes" w:hAnsi="UniRennes"/>
          <w:color w:val="7030A0"/>
        </w:rPr>
        <w:t>3</w:t>
      </w:r>
      <w:r>
        <w:rPr>
          <w:rFonts w:ascii="UniRennes" w:hAnsi="UniRennes"/>
          <w:color w:val="7030A0"/>
        </w:rPr>
        <w:t>-</w:t>
      </w:r>
      <w:r w:rsidR="008112CC" w:rsidRPr="00A3511C">
        <w:rPr>
          <w:rFonts w:ascii="UniRennes" w:hAnsi="UniRennes"/>
          <w:color w:val="7030A0"/>
        </w:rPr>
        <w:t>Nommage des maquettes numériques</w:t>
      </w:r>
      <w:bookmarkEnd w:id="18"/>
    </w:p>
    <w:p w14:paraId="0AD4E78E" w14:textId="3029FC25" w:rsidR="000B25E5" w:rsidRDefault="000B25E5" w:rsidP="007751FC">
      <w:pPr>
        <w:jc w:val="both"/>
        <w:rPr>
          <w:rFonts w:ascii="UniRennes" w:hAnsi="UniRennes"/>
        </w:rPr>
      </w:pPr>
      <w:r>
        <w:rPr>
          <w:rFonts w:ascii="UniRennes" w:hAnsi="UniRennes"/>
        </w:rPr>
        <w:t>Le nom de chaque maquette doit suivre le format suivant :</w:t>
      </w:r>
    </w:p>
    <w:p w14:paraId="55BAF15B" w14:textId="77777777" w:rsidR="005F5E57" w:rsidRDefault="005F5E57" w:rsidP="007751FC">
      <w:pPr>
        <w:jc w:val="both"/>
        <w:rPr>
          <w:rFonts w:ascii="UniRennes" w:hAnsi="UniRennes"/>
        </w:rPr>
      </w:pPr>
    </w:p>
    <w:p w14:paraId="3CC6C2BF" w14:textId="57890E65" w:rsidR="005F5E57" w:rsidRDefault="000B25E5" w:rsidP="007751FC">
      <w:pPr>
        <w:jc w:val="both"/>
        <w:rPr>
          <w:rFonts w:ascii="UniRennes" w:hAnsi="UniRennes"/>
        </w:rPr>
      </w:pPr>
      <w:r w:rsidRPr="000B25E5">
        <w:rPr>
          <w:noProof/>
        </w:rPr>
        <w:drawing>
          <wp:inline distT="0" distB="0" distL="0" distR="0" wp14:anchorId="0815CB95" wp14:editId="5FE56A8A">
            <wp:extent cx="5391150" cy="2106930"/>
            <wp:effectExtent l="0" t="0" r="0"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2106930"/>
                    </a:xfrm>
                    <a:prstGeom prst="rect">
                      <a:avLst/>
                    </a:prstGeom>
                    <a:noFill/>
                    <a:ln>
                      <a:noFill/>
                    </a:ln>
                  </pic:spPr>
                </pic:pic>
              </a:graphicData>
            </a:graphic>
          </wp:inline>
        </w:drawing>
      </w:r>
    </w:p>
    <w:p w14:paraId="6FD48864" w14:textId="52FA5F66" w:rsidR="00A3511C" w:rsidRDefault="00A3511C" w:rsidP="007751FC">
      <w:pPr>
        <w:jc w:val="both"/>
        <w:rPr>
          <w:rFonts w:ascii="UniRennes" w:hAnsi="UniRennes"/>
        </w:rPr>
      </w:pPr>
      <w:r>
        <w:rPr>
          <w:rFonts w:ascii="UniRennes" w:hAnsi="UniRennes"/>
        </w:rPr>
        <w:t xml:space="preserve">Chaque partie de la codification du nom </w:t>
      </w:r>
      <w:r w:rsidR="00267445">
        <w:rPr>
          <w:rFonts w:ascii="UniRennes" w:hAnsi="UniRennes"/>
        </w:rPr>
        <w:t>doit être</w:t>
      </w:r>
      <w:r>
        <w:rPr>
          <w:rFonts w:ascii="UniRennes" w:hAnsi="UniRennes"/>
        </w:rPr>
        <w:t xml:space="preserve"> séparé des autres par un underscore (« _ »). Exemple de nom de maquette numérique :</w:t>
      </w:r>
    </w:p>
    <w:p w14:paraId="32A71840" w14:textId="2F9FB5CE" w:rsidR="00A3511C" w:rsidRPr="000741D8" w:rsidRDefault="00A3511C" w:rsidP="00A3511C">
      <w:pPr>
        <w:jc w:val="center"/>
        <w:rPr>
          <w:rFonts w:ascii="UniRennes" w:hAnsi="UniRennes"/>
          <w:color w:val="4472C4" w:themeColor="accent1"/>
        </w:rPr>
      </w:pPr>
      <w:r w:rsidRPr="000741D8">
        <w:rPr>
          <w:rFonts w:ascii="UniRennes" w:hAnsi="UniRennes"/>
          <w:color w:val="4472C4" w:themeColor="accent1"/>
        </w:rPr>
        <w:t>00_20_ARC_EXE_MN_IFC4.ifc</w:t>
      </w:r>
    </w:p>
    <w:p w14:paraId="1D0E5A95" w14:textId="4AB5C930" w:rsidR="00D9384C" w:rsidRPr="000741D8" w:rsidRDefault="00D9384C" w:rsidP="00D9384C"/>
    <w:p w14:paraId="501E6BBC" w14:textId="154AE2A3" w:rsidR="00D9384C" w:rsidRPr="003C56F2" w:rsidRDefault="00516145" w:rsidP="003C56F2">
      <w:pPr>
        <w:pStyle w:val="Titre3"/>
        <w:jc w:val="both"/>
        <w:rPr>
          <w:rFonts w:ascii="UniRennes" w:hAnsi="UniRennes"/>
          <w:color w:val="7030A0"/>
        </w:rPr>
      </w:pPr>
      <w:bookmarkStart w:id="19" w:name="_Toc202190376"/>
      <w:r>
        <w:rPr>
          <w:rFonts w:ascii="UniRennes" w:hAnsi="UniRennes"/>
          <w:color w:val="7030A0"/>
        </w:rPr>
        <w:t>3.2.</w:t>
      </w:r>
      <w:r w:rsidR="003D0E75">
        <w:rPr>
          <w:rFonts w:ascii="UniRennes" w:hAnsi="UniRennes"/>
          <w:color w:val="7030A0"/>
        </w:rPr>
        <w:t>4</w:t>
      </w:r>
      <w:r>
        <w:rPr>
          <w:rFonts w:ascii="UniRennes" w:hAnsi="UniRennes"/>
          <w:color w:val="7030A0"/>
        </w:rPr>
        <w:t>-</w:t>
      </w:r>
      <w:r w:rsidR="00B17796" w:rsidRPr="002724AC">
        <w:rPr>
          <w:rFonts w:ascii="UniRennes" w:hAnsi="UniRennes"/>
          <w:color w:val="7030A0"/>
        </w:rPr>
        <w:t>Arborescence spatiale</w:t>
      </w:r>
      <w:r w:rsidR="00912304" w:rsidRPr="002724AC">
        <w:rPr>
          <w:rFonts w:ascii="UniRennes" w:hAnsi="UniRennes"/>
          <w:color w:val="7030A0"/>
        </w:rPr>
        <w:t xml:space="preserve"> des maquettes numériques</w:t>
      </w:r>
      <w:bookmarkEnd w:id="19"/>
    </w:p>
    <w:p w14:paraId="68D0A359" w14:textId="6368F680" w:rsidR="00D9384C" w:rsidRPr="00DB20D8" w:rsidRDefault="00D9384C" w:rsidP="007751FC">
      <w:pPr>
        <w:jc w:val="both"/>
        <w:rPr>
          <w:rStyle w:val="fontstyle01"/>
          <w:rFonts w:ascii="UniRennes" w:hAnsi="UniRennes"/>
        </w:rPr>
      </w:pPr>
      <w:r w:rsidRPr="00D9384C">
        <w:rPr>
          <w:rStyle w:val="fontstyle01"/>
          <w:rFonts w:ascii="UniRennes" w:hAnsi="UniRennes"/>
        </w:rPr>
        <w:t xml:space="preserve">Le projet </w:t>
      </w:r>
      <w:r w:rsidR="003C56F2">
        <w:rPr>
          <w:rStyle w:val="fontstyle01"/>
          <w:rFonts w:ascii="UniRennes" w:hAnsi="UniRennes"/>
        </w:rPr>
        <w:t>doit être</w:t>
      </w:r>
      <w:r w:rsidRPr="00D9384C">
        <w:rPr>
          <w:rStyle w:val="fontstyle01"/>
          <w:rFonts w:ascii="UniRennes" w:hAnsi="UniRennes"/>
        </w:rPr>
        <w:t xml:space="preserve"> organisé selon une arborescence spatiale respectant le format IFC :</w:t>
      </w:r>
    </w:p>
    <w:p w14:paraId="6F03108E" w14:textId="4CC569B6" w:rsidR="00D9384C" w:rsidRDefault="00DB20D8" w:rsidP="007751FC">
      <w:pPr>
        <w:jc w:val="both"/>
        <w:rPr>
          <w:rStyle w:val="fontstyle01"/>
        </w:rPr>
      </w:pPr>
      <w:r>
        <w:rPr>
          <w:rFonts w:ascii="Calibri" w:hAnsi="Calibri" w:cs="Calibri"/>
          <w:noProof/>
          <w:color w:val="000000"/>
        </w:rPr>
        <mc:AlternateContent>
          <mc:Choice Requires="wps">
            <w:drawing>
              <wp:anchor distT="0" distB="0" distL="114300" distR="114300" simplePos="0" relativeHeight="251669504" behindDoc="0" locked="0" layoutInCell="1" allowOverlap="1" wp14:anchorId="1C2E7E83" wp14:editId="73BA9157">
                <wp:simplePos x="0" y="0"/>
                <wp:positionH relativeFrom="margin">
                  <wp:align>left</wp:align>
                </wp:positionH>
                <wp:positionV relativeFrom="paragraph">
                  <wp:posOffset>127025</wp:posOffset>
                </wp:positionV>
                <wp:extent cx="3064510" cy="4359732"/>
                <wp:effectExtent l="0" t="0" r="2540" b="3175"/>
                <wp:wrapNone/>
                <wp:docPr id="7" name="Rectangle 7"/>
                <wp:cNvGraphicFramePr/>
                <a:graphic xmlns:a="http://schemas.openxmlformats.org/drawingml/2006/main">
                  <a:graphicData uri="http://schemas.microsoft.com/office/word/2010/wordprocessingShape">
                    <wps:wsp>
                      <wps:cNvSpPr/>
                      <wps:spPr>
                        <a:xfrm>
                          <a:off x="0" y="0"/>
                          <a:ext cx="3064510" cy="4359732"/>
                        </a:xfrm>
                        <a:prstGeom prst="rect">
                          <a:avLst/>
                        </a:prstGeom>
                        <a:blipFill dpi="0" rotWithShape="1">
                          <a:blip r:embed="rId12">
                            <a:extLst>
                              <a:ext uri="{28A0092B-C50C-407E-A947-70E740481C1C}">
                                <a14:useLocalDpi xmlns:a14="http://schemas.microsoft.com/office/drawing/2010/main" val="0"/>
                              </a:ext>
                            </a:extLst>
                          </a:blip>
                          <a:srcRect/>
                          <a:stretch>
                            <a:fillRect l="1428" r="1428"/>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ED6114" id="Rectangle 7" o:spid="_x0000_s1026" style="position:absolute;margin-left:0;margin-top:10pt;width:241.3pt;height:343.3pt;z-index:25166950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" stroked="f" strokeweight="1pt">
                <v:fill r:id="rId13" o:title="" recolor="t" rotate="t" type="frame"/>
                <w10:wrap anchorx="margin"/>
              </v:rect>
            </w:pict>
          </mc:Fallback>
        </mc:AlternateContent>
      </w:r>
    </w:p>
    <w:p w14:paraId="6897521C" w14:textId="71D9A624" w:rsidR="00D9384C" w:rsidRDefault="00D9384C" w:rsidP="007751FC">
      <w:pPr>
        <w:jc w:val="both"/>
        <w:rPr>
          <w:rStyle w:val="fontstyle01"/>
        </w:rPr>
      </w:pPr>
    </w:p>
    <w:p w14:paraId="7DEF90C8" w14:textId="62110F5F" w:rsidR="00D9384C" w:rsidRDefault="00D9384C" w:rsidP="007751FC">
      <w:pPr>
        <w:jc w:val="both"/>
        <w:rPr>
          <w:rStyle w:val="fontstyle01"/>
        </w:rPr>
      </w:pPr>
    </w:p>
    <w:p w14:paraId="09554DD9" w14:textId="45C79C21" w:rsidR="00D9384C" w:rsidRDefault="00A06917" w:rsidP="007751FC">
      <w:pPr>
        <w:jc w:val="both"/>
        <w:rPr>
          <w:rStyle w:val="fontstyle01"/>
        </w:rPr>
      </w:pPr>
      <w:r w:rsidRPr="00DA3846">
        <w:rPr>
          <w:rStyle w:val="fontstyle01"/>
          <w:noProof/>
        </w:rPr>
        <mc:AlternateContent>
          <mc:Choice Requires="wps">
            <w:drawing>
              <wp:anchor distT="45720" distB="45720" distL="114300" distR="114300" simplePos="0" relativeHeight="251671552" behindDoc="0" locked="0" layoutInCell="1" allowOverlap="1" wp14:anchorId="51EA9B96" wp14:editId="465053F8">
                <wp:simplePos x="0" y="0"/>
                <wp:positionH relativeFrom="column">
                  <wp:posOffset>3072130</wp:posOffset>
                </wp:positionH>
                <wp:positionV relativeFrom="paragraph">
                  <wp:posOffset>8255</wp:posOffset>
                </wp:positionV>
                <wp:extent cx="2955290" cy="2808605"/>
                <wp:effectExtent l="0" t="0" r="0" b="0"/>
                <wp:wrapSquare wrapText="bothSides"/>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5290" cy="2808605"/>
                        </a:xfrm>
                        <a:prstGeom prst="rect">
                          <a:avLst/>
                        </a:prstGeom>
                        <a:solidFill>
                          <a:srgbClr val="FFFFFF"/>
                        </a:solidFill>
                        <a:ln w="9525">
                          <a:noFill/>
                          <a:miter lim="800000"/>
                          <a:headEnd/>
                          <a:tailEnd/>
                        </a:ln>
                      </wps:spPr>
                      <wps:txbx>
                        <w:txbxContent>
                          <w:p w14:paraId="7C87796A" w14:textId="732D9C70" w:rsidR="00DA3846" w:rsidRPr="00D15A9D" w:rsidRDefault="00DA3846" w:rsidP="00DA3846">
                            <w:pPr>
                              <w:pStyle w:val="Paragraphedeliste"/>
                              <w:numPr>
                                <w:ilvl w:val="0"/>
                                <w:numId w:val="18"/>
                              </w:numPr>
                              <w:rPr>
                                <w:rFonts w:ascii="UniRennes" w:hAnsi="UniRennes"/>
                              </w:rPr>
                            </w:pPr>
                            <w:r w:rsidRPr="00D15A9D">
                              <w:rPr>
                                <w:rFonts w:ascii="UniRennes" w:hAnsi="UniRennes"/>
                              </w:rPr>
                              <w:t>Site (IFCSite)</w:t>
                            </w:r>
                          </w:p>
                          <w:p w14:paraId="37D758A5" w14:textId="790CBD03" w:rsidR="00DA3846" w:rsidRPr="00D15A9D" w:rsidRDefault="00DA3846" w:rsidP="00DA3846">
                            <w:pPr>
                              <w:pStyle w:val="Paragraphedeliste"/>
                              <w:numPr>
                                <w:ilvl w:val="0"/>
                                <w:numId w:val="18"/>
                              </w:numPr>
                              <w:rPr>
                                <w:rFonts w:ascii="UniRennes" w:hAnsi="UniRennes"/>
                              </w:rPr>
                            </w:pPr>
                            <w:r w:rsidRPr="00D15A9D">
                              <w:rPr>
                                <w:rFonts w:ascii="UniRennes" w:hAnsi="UniRennes"/>
                              </w:rPr>
                              <w:t>Bâtiment (IFCBuilding)</w:t>
                            </w:r>
                          </w:p>
                          <w:p w14:paraId="78BC0A9B" w14:textId="361FA9AF" w:rsidR="00DA3846" w:rsidRPr="00D15A9D" w:rsidRDefault="00DA3846" w:rsidP="00DA3846">
                            <w:pPr>
                              <w:pStyle w:val="Paragraphedeliste"/>
                              <w:numPr>
                                <w:ilvl w:val="0"/>
                                <w:numId w:val="18"/>
                              </w:numPr>
                              <w:rPr>
                                <w:rFonts w:ascii="UniRennes" w:hAnsi="UniRennes"/>
                              </w:rPr>
                            </w:pPr>
                            <w:r w:rsidRPr="00D15A9D">
                              <w:rPr>
                                <w:rFonts w:ascii="UniRennes" w:hAnsi="UniRennes"/>
                              </w:rPr>
                              <w:t>Niveau (IFCBuildingStorey)</w:t>
                            </w:r>
                          </w:p>
                          <w:p w14:paraId="77BD6D2C" w14:textId="33CFC5EB" w:rsidR="00DA3846" w:rsidRPr="00D15A9D" w:rsidRDefault="00DA3846" w:rsidP="00DA3846">
                            <w:pPr>
                              <w:pStyle w:val="Paragraphedeliste"/>
                              <w:numPr>
                                <w:ilvl w:val="0"/>
                                <w:numId w:val="18"/>
                              </w:numPr>
                              <w:rPr>
                                <w:rFonts w:ascii="UniRennes" w:hAnsi="UniRennes"/>
                              </w:rPr>
                            </w:pPr>
                            <w:r w:rsidRPr="00D15A9D">
                              <w:rPr>
                                <w:rFonts w:ascii="UniRennes" w:hAnsi="UniRennes"/>
                              </w:rPr>
                              <w:t>Zone (IFCZone)</w:t>
                            </w:r>
                          </w:p>
                          <w:p w14:paraId="44E88DD4" w14:textId="03AB2B5A" w:rsidR="00DA3846" w:rsidRPr="00D15A9D" w:rsidRDefault="00DA3846" w:rsidP="00DA3846">
                            <w:pPr>
                              <w:pStyle w:val="Paragraphedeliste"/>
                              <w:numPr>
                                <w:ilvl w:val="0"/>
                                <w:numId w:val="18"/>
                              </w:numPr>
                              <w:rPr>
                                <w:rFonts w:ascii="UniRennes" w:hAnsi="UniRennes"/>
                              </w:rPr>
                            </w:pPr>
                            <w:r w:rsidRPr="00D15A9D">
                              <w:rPr>
                                <w:rFonts w:ascii="UniRennes" w:hAnsi="UniRennes"/>
                              </w:rPr>
                              <w:t>Local (IFCSpace)</w:t>
                            </w:r>
                          </w:p>
                          <w:p w14:paraId="58AAD7F0" w14:textId="4253BA84" w:rsidR="00DA3846" w:rsidRPr="00D15A9D" w:rsidRDefault="00DA3846" w:rsidP="00DA3846">
                            <w:pPr>
                              <w:pStyle w:val="Paragraphedeliste"/>
                              <w:numPr>
                                <w:ilvl w:val="0"/>
                                <w:numId w:val="18"/>
                              </w:numPr>
                              <w:rPr>
                                <w:rFonts w:ascii="UniRennes" w:hAnsi="UniRennes"/>
                              </w:rPr>
                            </w:pPr>
                            <w:r w:rsidRPr="00D15A9D">
                              <w:rPr>
                                <w:rFonts w:ascii="UniRennes" w:hAnsi="UniRennes"/>
                              </w:rPr>
                              <w:t xml:space="preserve">Équipements (IFCProduct) </w:t>
                            </w:r>
                          </w:p>
                          <w:p w14:paraId="21271EBD" w14:textId="77777777" w:rsidR="00D15A9D" w:rsidRDefault="00D15A9D" w:rsidP="00D15A9D">
                            <w:pPr>
                              <w:pStyle w:val="Paragraphedeliste"/>
                            </w:pPr>
                          </w:p>
                          <w:p w14:paraId="008E6EA4" w14:textId="541F81C4" w:rsidR="00D15A9D" w:rsidRPr="00D15A9D" w:rsidRDefault="00D15A9D" w:rsidP="00D15A9D">
                            <w:pPr>
                              <w:ind w:left="360"/>
                              <w:jc w:val="both"/>
                              <w:rPr>
                                <w:rFonts w:ascii="UniRennes" w:hAnsi="UniRennes"/>
                              </w:rPr>
                            </w:pPr>
                            <w:r w:rsidRPr="00D15A9D">
                              <w:rPr>
                                <w:rFonts w:ascii="UniRennes" w:hAnsi="UniRennes"/>
                              </w:rPr>
                              <w:t xml:space="preserve">Chaque niveau de l’arborescence doit intégrer les informations contenues </w:t>
                            </w:r>
                            <w:r w:rsidR="00A06917">
                              <w:rPr>
                                <w:rFonts w:ascii="UniRennes" w:hAnsi="UniRennes"/>
                              </w:rPr>
                              <w:t xml:space="preserve">en annexe 7, </w:t>
                            </w:r>
                            <w:r w:rsidRPr="00D15A9D">
                              <w:rPr>
                                <w:rFonts w:ascii="UniRennes" w:hAnsi="UniRennes"/>
                              </w:rPr>
                              <w:t>dans le tableau « Arborescence et Nomenclatures des Maquettes Numériques »,</w:t>
                            </w:r>
                            <w:r>
                              <w:rPr>
                                <w:rFonts w:ascii="UniRennes" w:hAnsi="UniRennes"/>
                              </w:rPr>
                              <w:t xml:space="preserve"> </w:t>
                            </w:r>
                            <w:r w:rsidRPr="00D15A9D">
                              <w:rPr>
                                <w:rFonts w:ascii="UniRennes" w:hAnsi="UniRennes"/>
                              </w:rPr>
                              <w:t>onglet « Arborescence Maquette »</w:t>
                            </w:r>
                            <w:r w:rsidR="00A06917">
                              <w:rPr>
                                <w:rFonts w:ascii="UniRennes" w:hAnsi="UniRennes"/>
                              </w:rPr>
                              <w:t>.</w:t>
                            </w:r>
                          </w:p>
                          <w:p w14:paraId="3A0E5109" w14:textId="77777777" w:rsidR="00DA3846" w:rsidRDefault="00DA384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EA9B96" id="_x0000_t202" coordsize="21600,21600" o:spt="202" path="m,l,21600r21600,l21600,xe">
                <v:stroke joinstyle="miter"/>
                <v:path gradientshapeok="t" o:connecttype="rect"/>
              </v:shapetype>
              <v:shape id="Zone de texte 2" o:spid="_x0000_s1026" type="#_x0000_t202" style="position:absolute;left:0;text-align:left;margin-left:241.9pt;margin-top:.65pt;width:232.7pt;height:221.1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" stroked="f">
                <v:textbox>
                  <w:txbxContent>
                    <w:p w14:paraId="7C87796A" w14:textId="732D9C70" w:rsidR="00DA3846" w:rsidRPr="00D15A9D" w:rsidRDefault="00DA3846" w:rsidP="00DA3846">
                      <w:pPr>
                        <w:pStyle w:val="Paragraphedeliste"/>
                        <w:numPr>
                          <w:ilvl w:val="0"/>
                          <w:numId w:val="18"/>
                        </w:numPr>
                        <w:rPr>
                          <w:rFonts w:ascii="UniRennes" w:hAnsi="UniRennes"/>
                        </w:rPr>
                      </w:pPr>
                      <w:r w:rsidRPr="00D15A9D">
                        <w:rPr>
                          <w:rFonts w:ascii="UniRennes" w:hAnsi="UniRennes"/>
                        </w:rPr>
                        <w:t>Site (IFCSite)</w:t>
                      </w:r>
                    </w:p>
                    <w:p w14:paraId="37D758A5" w14:textId="790CBD03" w:rsidR="00DA3846" w:rsidRPr="00D15A9D" w:rsidRDefault="00DA3846" w:rsidP="00DA3846">
                      <w:pPr>
                        <w:pStyle w:val="Paragraphedeliste"/>
                        <w:numPr>
                          <w:ilvl w:val="0"/>
                          <w:numId w:val="18"/>
                        </w:numPr>
                        <w:rPr>
                          <w:rFonts w:ascii="UniRennes" w:hAnsi="UniRennes"/>
                        </w:rPr>
                      </w:pPr>
                      <w:r w:rsidRPr="00D15A9D">
                        <w:rPr>
                          <w:rFonts w:ascii="UniRennes" w:hAnsi="UniRennes"/>
                        </w:rPr>
                        <w:t>Bâtiment (IFCBuilding)</w:t>
                      </w:r>
                    </w:p>
                    <w:p w14:paraId="78BC0A9B" w14:textId="361FA9AF" w:rsidR="00DA3846" w:rsidRPr="00D15A9D" w:rsidRDefault="00DA3846" w:rsidP="00DA3846">
                      <w:pPr>
                        <w:pStyle w:val="Paragraphedeliste"/>
                        <w:numPr>
                          <w:ilvl w:val="0"/>
                          <w:numId w:val="18"/>
                        </w:numPr>
                        <w:rPr>
                          <w:rFonts w:ascii="UniRennes" w:hAnsi="UniRennes"/>
                        </w:rPr>
                      </w:pPr>
                      <w:r w:rsidRPr="00D15A9D">
                        <w:rPr>
                          <w:rFonts w:ascii="UniRennes" w:hAnsi="UniRennes"/>
                        </w:rPr>
                        <w:t>Niveau (IFCBuildingStorey)</w:t>
                      </w:r>
                    </w:p>
                    <w:p w14:paraId="77BD6D2C" w14:textId="33CFC5EB" w:rsidR="00DA3846" w:rsidRPr="00D15A9D" w:rsidRDefault="00DA3846" w:rsidP="00DA3846">
                      <w:pPr>
                        <w:pStyle w:val="Paragraphedeliste"/>
                        <w:numPr>
                          <w:ilvl w:val="0"/>
                          <w:numId w:val="18"/>
                        </w:numPr>
                        <w:rPr>
                          <w:rFonts w:ascii="UniRennes" w:hAnsi="UniRennes"/>
                        </w:rPr>
                      </w:pPr>
                      <w:r w:rsidRPr="00D15A9D">
                        <w:rPr>
                          <w:rFonts w:ascii="UniRennes" w:hAnsi="UniRennes"/>
                        </w:rPr>
                        <w:t>Zone (IFCZone)</w:t>
                      </w:r>
                    </w:p>
                    <w:p w14:paraId="44E88DD4" w14:textId="03AB2B5A" w:rsidR="00DA3846" w:rsidRPr="00D15A9D" w:rsidRDefault="00DA3846" w:rsidP="00DA3846">
                      <w:pPr>
                        <w:pStyle w:val="Paragraphedeliste"/>
                        <w:numPr>
                          <w:ilvl w:val="0"/>
                          <w:numId w:val="18"/>
                        </w:numPr>
                        <w:rPr>
                          <w:rFonts w:ascii="UniRennes" w:hAnsi="UniRennes"/>
                        </w:rPr>
                      </w:pPr>
                      <w:r w:rsidRPr="00D15A9D">
                        <w:rPr>
                          <w:rFonts w:ascii="UniRennes" w:hAnsi="UniRennes"/>
                        </w:rPr>
                        <w:t>Local (IFCSpace)</w:t>
                      </w:r>
                    </w:p>
                    <w:p w14:paraId="58AAD7F0" w14:textId="4253BA84" w:rsidR="00DA3846" w:rsidRPr="00D15A9D" w:rsidRDefault="00DA3846" w:rsidP="00DA3846">
                      <w:pPr>
                        <w:pStyle w:val="Paragraphedeliste"/>
                        <w:numPr>
                          <w:ilvl w:val="0"/>
                          <w:numId w:val="18"/>
                        </w:numPr>
                        <w:rPr>
                          <w:rFonts w:ascii="UniRennes" w:hAnsi="UniRennes"/>
                        </w:rPr>
                      </w:pPr>
                      <w:r w:rsidRPr="00D15A9D">
                        <w:rPr>
                          <w:rFonts w:ascii="UniRennes" w:hAnsi="UniRennes"/>
                        </w:rPr>
                        <w:t xml:space="preserve">Équipements (IFCProduct) </w:t>
                      </w:r>
                    </w:p>
                    <w:p w14:paraId="21271EBD" w14:textId="77777777" w:rsidR="00D15A9D" w:rsidRDefault="00D15A9D" w:rsidP="00D15A9D">
                      <w:pPr>
                        <w:pStyle w:val="Paragraphedeliste"/>
                      </w:pPr>
                    </w:p>
                    <w:p w14:paraId="008E6EA4" w14:textId="541F81C4" w:rsidR="00D15A9D" w:rsidRPr="00D15A9D" w:rsidRDefault="00D15A9D" w:rsidP="00D15A9D">
                      <w:pPr>
                        <w:ind w:left="360"/>
                        <w:jc w:val="both"/>
                        <w:rPr>
                          <w:rFonts w:ascii="UniRennes" w:hAnsi="UniRennes"/>
                        </w:rPr>
                      </w:pPr>
                      <w:r w:rsidRPr="00D15A9D">
                        <w:rPr>
                          <w:rFonts w:ascii="UniRennes" w:hAnsi="UniRennes"/>
                        </w:rPr>
                        <w:t xml:space="preserve">Chaque niveau de l’arborescence doit intégrer les informations contenues </w:t>
                      </w:r>
                      <w:r w:rsidR="00A06917">
                        <w:rPr>
                          <w:rFonts w:ascii="UniRennes" w:hAnsi="UniRennes"/>
                        </w:rPr>
                        <w:t xml:space="preserve">en annexe 7, </w:t>
                      </w:r>
                      <w:r w:rsidRPr="00D15A9D">
                        <w:rPr>
                          <w:rFonts w:ascii="UniRennes" w:hAnsi="UniRennes"/>
                        </w:rPr>
                        <w:t>dans le tableau « Arborescence et Nomenclatures des Maquettes Numériques »,</w:t>
                      </w:r>
                      <w:r>
                        <w:rPr>
                          <w:rFonts w:ascii="UniRennes" w:hAnsi="UniRennes"/>
                        </w:rPr>
                        <w:t xml:space="preserve"> </w:t>
                      </w:r>
                      <w:r w:rsidRPr="00D15A9D">
                        <w:rPr>
                          <w:rFonts w:ascii="UniRennes" w:hAnsi="UniRennes"/>
                        </w:rPr>
                        <w:t>onglet « Arborescence Maquette »</w:t>
                      </w:r>
                      <w:r w:rsidR="00A06917">
                        <w:rPr>
                          <w:rFonts w:ascii="UniRennes" w:hAnsi="UniRennes"/>
                        </w:rPr>
                        <w:t>.</w:t>
                      </w:r>
                    </w:p>
                    <w:p w14:paraId="3A0E5109" w14:textId="77777777" w:rsidR="00DA3846" w:rsidRDefault="00DA3846"/>
                  </w:txbxContent>
                </v:textbox>
                <w10:wrap type="square"/>
              </v:shape>
            </w:pict>
          </mc:Fallback>
        </mc:AlternateContent>
      </w:r>
    </w:p>
    <w:p w14:paraId="70ED9DC6" w14:textId="7A976792" w:rsidR="00D9384C" w:rsidRDefault="00D9384C" w:rsidP="007751FC">
      <w:pPr>
        <w:jc w:val="both"/>
        <w:rPr>
          <w:rStyle w:val="fontstyle01"/>
        </w:rPr>
      </w:pPr>
    </w:p>
    <w:p w14:paraId="09688CF8" w14:textId="55EAF649" w:rsidR="00D9384C" w:rsidRDefault="00D9384C" w:rsidP="007751FC">
      <w:pPr>
        <w:jc w:val="both"/>
        <w:rPr>
          <w:rStyle w:val="fontstyle01"/>
        </w:rPr>
      </w:pPr>
    </w:p>
    <w:p w14:paraId="6732A238" w14:textId="1C863EEC" w:rsidR="00D9384C" w:rsidRDefault="00D9384C" w:rsidP="007751FC">
      <w:pPr>
        <w:jc w:val="both"/>
        <w:rPr>
          <w:rStyle w:val="fontstyle01"/>
        </w:rPr>
      </w:pPr>
    </w:p>
    <w:p w14:paraId="6528B1E2" w14:textId="653D163F" w:rsidR="00D9384C" w:rsidRDefault="00D9384C" w:rsidP="007751FC">
      <w:pPr>
        <w:jc w:val="both"/>
        <w:rPr>
          <w:rStyle w:val="fontstyle01"/>
        </w:rPr>
      </w:pPr>
    </w:p>
    <w:p w14:paraId="738B6558" w14:textId="45BBE7D7" w:rsidR="00D9384C" w:rsidRDefault="00D9384C" w:rsidP="007751FC">
      <w:pPr>
        <w:jc w:val="both"/>
        <w:rPr>
          <w:rStyle w:val="fontstyle01"/>
        </w:rPr>
      </w:pPr>
    </w:p>
    <w:p w14:paraId="54B9FB25" w14:textId="7DE4A4B0" w:rsidR="00D9384C" w:rsidRDefault="00D9384C" w:rsidP="007751FC">
      <w:pPr>
        <w:jc w:val="both"/>
        <w:rPr>
          <w:rStyle w:val="fontstyle01"/>
        </w:rPr>
      </w:pPr>
    </w:p>
    <w:p w14:paraId="478EE381" w14:textId="4FBAB789" w:rsidR="00D9384C" w:rsidRDefault="00D9384C" w:rsidP="007751FC">
      <w:pPr>
        <w:jc w:val="both"/>
        <w:rPr>
          <w:rStyle w:val="fontstyle01"/>
        </w:rPr>
      </w:pPr>
    </w:p>
    <w:p w14:paraId="491FDD48" w14:textId="6678FD2E" w:rsidR="00D9384C" w:rsidRDefault="00D9384C" w:rsidP="007751FC">
      <w:pPr>
        <w:jc w:val="both"/>
        <w:rPr>
          <w:rStyle w:val="fontstyle01"/>
        </w:rPr>
      </w:pPr>
    </w:p>
    <w:p w14:paraId="4A95A860" w14:textId="77777777" w:rsidR="00D9384C" w:rsidRDefault="00D9384C" w:rsidP="007751FC">
      <w:pPr>
        <w:jc w:val="both"/>
        <w:rPr>
          <w:rStyle w:val="fontstyle01"/>
        </w:rPr>
      </w:pPr>
    </w:p>
    <w:p w14:paraId="49CC3E69" w14:textId="3B832F9E" w:rsidR="00D9384C" w:rsidRDefault="00D9384C" w:rsidP="007751FC">
      <w:pPr>
        <w:jc w:val="both"/>
        <w:rPr>
          <w:rStyle w:val="fontstyle01"/>
        </w:rPr>
      </w:pPr>
    </w:p>
    <w:p w14:paraId="018981A5" w14:textId="77777777" w:rsidR="000D09FC" w:rsidRDefault="000D09FC" w:rsidP="000D09FC"/>
    <w:p w14:paraId="78CF2832" w14:textId="56DD4413" w:rsidR="00DB20D8" w:rsidRDefault="00F24FEF" w:rsidP="0052194E">
      <w:pPr>
        <w:pStyle w:val="Titre3"/>
        <w:jc w:val="both"/>
        <w:rPr>
          <w:rFonts w:ascii="UniRennes" w:hAnsi="UniRennes"/>
          <w:color w:val="7030A0"/>
        </w:rPr>
      </w:pPr>
      <w:bookmarkStart w:id="20" w:name="_Toc202190377"/>
      <w:r>
        <w:rPr>
          <w:rFonts w:ascii="UniRennes" w:hAnsi="UniRennes"/>
          <w:color w:val="7030A0"/>
        </w:rPr>
        <w:lastRenderedPageBreak/>
        <w:t>3.2.</w:t>
      </w:r>
      <w:r w:rsidR="003D0E75">
        <w:rPr>
          <w:rFonts w:ascii="UniRennes" w:hAnsi="UniRennes"/>
          <w:color w:val="7030A0"/>
        </w:rPr>
        <w:t>5</w:t>
      </w:r>
      <w:r>
        <w:rPr>
          <w:rFonts w:ascii="UniRennes" w:hAnsi="UniRennes"/>
          <w:color w:val="7030A0"/>
        </w:rPr>
        <w:t>-</w:t>
      </w:r>
      <w:r w:rsidR="00BF3682">
        <w:rPr>
          <w:rFonts w:ascii="UniRennes" w:hAnsi="UniRennes"/>
          <w:color w:val="7030A0"/>
        </w:rPr>
        <w:t>Codification des Niveaux</w:t>
      </w:r>
      <w:bookmarkEnd w:id="20"/>
    </w:p>
    <w:p w14:paraId="0969D3B7" w14:textId="77777777" w:rsidR="003D0E75" w:rsidRPr="003D0E75" w:rsidRDefault="003D0E75" w:rsidP="003D0E75"/>
    <w:p w14:paraId="060715AD" w14:textId="3BEBC59C" w:rsidR="005E2A75" w:rsidRDefault="00BF3682" w:rsidP="00641826">
      <w:pPr>
        <w:rPr>
          <w:rFonts w:ascii="UniRennes" w:hAnsi="UniRennes"/>
          <w:color w:val="7030A0"/>
        </w:rPr>
      </w:pPr>
      <w:r w:rsidRPr="00BF3682">
        <w:rPr>
          <w:noProof/>
        </w:rPr>
        <w:drawing>
          <wp:inline distT="0" distB="0" distL="0" distR="0" wp14:anchorId="418F8C85" wp14:editId="3B0EA3A2">
            <wp:extent cx="3306445" cy="3248025"/>
            <wp:effectExtent l="0" t="0" r="8255"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6445" cy="3248025"/>
                    </a:xfrm>
                    <a:prstGeom prst="rect">
                      <a:avLst/>
                    </a:prstGeom>
                    <a:noFill/>
                    <a:ln>
                      <a:noFill/>
                    </a:ln>
                  </pic:spPr>
                </pic:pic>
              </a:graphicData>
            </a:graphic>
          </wp:inline>
        </w:drawing>
      </w:r>
    </w:p>
    <w:p w14:paraId="5F08B901" w14:textId="77777777" w:rsidR="003D0E75" w:rsidRDefault="003D0E75" w:rsidP="00641826">
      <w:pPr>
        <w:rPr>
          <w:rFonts w:ascii="UniRennes" w:hAnsi="UniRennes"/>
          <w:color w:val="7030A0"/>
        </w:rPr>
      </w:pPr>
    </w:p>
    <w:p w14:paraId="6E12B109" w14:textId="71C8E2BC" w:rsidR="00642F57" w:rsidRPr="00642F57" w:rsidRDefault="00642F57" w:rsidP="00642F57">
      <w:pPr>
        <w:pStyle w:val="Titre3"/>
        <w:rPr>
          <w:rFonts w:ascii="UniRennes" w:hAnsi="UniRennes"/>
          <w:color w:val="7030A0"/>
        </w:rPr>
      </w:pPr>
      <w:bookmarkStart w:id="21" w:name="_Toc202190378"/>
      <w:r w:rsidRPr="00642F57">
        <w:rPr>
          <w:rFonts w:ascii="UniRennes" w:hAnsi="UniRennes"/>
          <w:color w:val="7030A0"/>
        </w:rPr>
        <w:t>3.</w:t>
      </w:r>
      <w:r>
        <w:rPr>
          <w:rFonts w:ascii="UniRennes" w:hAnsi="UniRennes"/>
          <w:color w:val="7030A0"/>
        </w:rPr>
        <w:t>2.</w:t>
      </w:r>
      <w:r w:rsidR="003D0E75">
        <w:rPr>
          <w:rFonts w:ascii="UniRennes" w:hAnsi="UniRennes"/>
          <w:color w:val="7030A0"/>
        </w:rPr>
        <w:t>6</w:t>
      </w:r>
      <w:r w:rsidRPr="00642F57">
        <w:rPr>
          <w:rFonts w:ascii="UniRennes" w:hAnsi="UniRennes"/>
          <w:color w:val="7030A0"/>
        </w:rPr>
        <w:t>- Règle de nommage des niveaux, pièces et espaces</w:t>
      </w:r>
      <w:bookmarkEnd w:id="21"/>
    </w:p>
    <w:p w14:paraId="2DFF3112" w14:textId="7221FA2C" w:rsidR="0017533F" w:rsidRDefault="00A771AD" w:rsidP="00F316A9">
      <w:pPr>
        <w:jc w:val="both"/>
        <w:rPr>
          <w:rFonts w:ascii="UniRennes" w:hAnsi="UniRennes"/>
        </w:rPr>
      </w:pPr>
      <w:r>
        <w:rPr>
          <w:rFonts w:ascii="UniRennes" w:hAnsi="UniRennes"/>
        </w:rPr>
        <w:t>Les règles de nommage à respecter dans le cadre du projet sont disponibles dans</w:t>
      </w:r>
      <w:r w:rsidR="00642F57" w:rsidRPr="006A16B0">
        <w:rPr>
          <w:rFonts w:ascii="UniRennes" w:hAnsi="UniRennes"/>
        </w:rPr>
        <w:t xml:space="preserve"> l’Annexe « 3.1- Règles de nommage des pièces et espaces »</w:t>
      </w:r>
      <w:r w:rsidR="0052194E">
        <w:rPr>
          <w:rFonts w:ascii="UniRennes" w:hAnsi="UniRennes"/>
        </w:rPr>
        <w:t>.</w:t>
      </w:r>
    </w:p>
    <w:p w14:paraId="61AE39C0" w14:textId="3BEA18B5" w:rsidR="003C56F2" w:rsidRPr="00253F48" w:rsidRDefault="00791DA2" w:rsidP="00253F48">
      <w:pPr>
        <w:pStyle w:val="Titre3"/>
        <w:rPr>
          <w:rFonts w:ascii="UniRennes" w:hAnsi="UniRennes"/>
          <w:color w:val="7030A0"/>
        </w:rPr>
      </w:pPr>
      <w:bookmarkStart w:id="22" w:name="_Toc202190379"/>
      <w:r w:rsidRPr="00253F48">
        <w:rPr>
          <w:rFonts w:ascii="UniRennes" w:hAnsi="UniRennes"/>
          <w:color w:val="7030A0"/>
        </w:rPr>
        <w:t>3.2.7</w:t>
      </w:r>
      <w:r w:rsidR="00FE7ADE">
        <w:rPr>
          <w:rFonts w:ascii="UniRennes" w:hAnsi="UniRennes"/>
          <w:color w:val="7030A0"/>
        </w:rPr>
        <w:t>-</w:t>
      </w:r>
      <w:r w:rsidRPr="00253F48">
        <w:rPr>
          <w:rFonts w:ascii="UniRennes" w:hAnsi="UniRennes"/>
          <w:color w:val="7030A0"/>
        </w:rPr>
        <w:t>Les équipements</w:t>
      </w:r>
      <w:bookmarkEnd w:id="22"/>
    </w:p>
    <w:p w14:paraId="47085462" w14:textId="28465476" w:rsidR="00791DA2" w:rsidRDefault="00791DA2" w:rsidP="007751FC">
      <w:pPr>
        <w:jc w:val="both"/>
        <w:rPr>
          <w:rFonts w:ascii="UniRennes" w:hAnsi="UniRennes"/>
        </w:rPr>
      </w:pPr>
      <w:r>
        <w:rPr>
          <w:rFonts w:ascii="UniRennes" w:hAnsi="UniRennes"/>
        </w:rPr>
        <w:t>Sont considérés comme équipements tous les éléments de la maquette numérique qui ne sont pas des éléments de structure ou de construction. Les menuiseries intérieures et extérieures sont considérées comme des équipements.</w:t>
      </w:r>
    </w:p>
    <w:p w14:paraId="2D22E96B" w14:textId="45CEBBB9" w:rsidR="00791DA2" w:rsidRDefault="00791DA2" w:rsidP="007751FC">
      <w:pPr>
        <w:jc w:val="both"/>
        <w:rPr>
          <w:rFonts w:ascii="UniRennes" w:hAnsi="UniRennes"/>
        </w:rPr>
      </w:pPr>
      <w:r>
        <w:rPr>
          <w:rFonts w:ascii="UniRennes" w:hAnsi="UniRennes"/>
        </w:rPr>
        <w:t>Chaque équipement est nommé d’après sa fiche de renseignement, disponible en annexe (2-Eauipements). Chaque fiche de renseignement comporte une liste d’attribut</w:t>
      </w:r>
      <w:r w:rsidR="00111172">
        <w:rPr>
          <w:rFonts w:ascii="UniRennes" w:hAnsi="UniRennes"/>
        </w:rPr>
        <w:t>s</w:t>
      </w:r>
      <w:r>
        <w:rPr>
          <w:rFonts w:ascii="UniRennes" w:hAnsi="UniRennes"/>
        </w:rPr>
        <w:t xml:space="preserve"> qui doivent être </w:t>
      </w:r>
      <w:r w:rsidR="002D51CD">
        <w:rPr>
          <w:rFonts w:ascii="UniRennes" w:hAnsi="UniRennes"/>
        </w:rPr>
        <w:t>appliqué</w:t>
      </w:r>
      <w:r w:rsidR="00111172">
        <w:rPr>
          <w:rFonts w:ascii="UniRennes" w:hAnsi="UniRennes"/>
        </w:rPr>
        <w:t>s</w:t>
      </w:r>
      <w:r w:rsidR="002D51CD">
        <w:rPr>
          <w:rFonts w:ascii="UniRennes" w:hAnsi="UniRennes"/>
        </w:rPr>
        <w:t xml:space="preserve"> à</w:t>
      </w:r>
      <w:r>
        <w:rPr>
          <w:rFonts w:ascii="UniRennes" w:hAnsi="UniRennes"/>
        </w:rPr>
        <w:t xml:space="preserve"> l’équipement représenté dans la maquette numérique. </w:t>
      </w:r>
    </w:p>
    <w:p w14:paraId="2BF802BC" w14:textId="17E3D51D" w:rsidR="003A5FBE" w:rsidRDefault="00253F48" w:rsidP="007751FC">
      <w:pPr>
        <w:jc w:val="both"/>
        <w:rPr>
          <w:rFonts w:ascii="UniRennes" w:hAnsi="UniRennes"/>
        </w:rPr>
      </w:pPr>
      <w:r>
        <w:rPr>
          <w:rFonts w:ascii="UniRennes" w:hAnsi="UniRennes"/>
        </w:rPr>
        <w:t>Ces attributs sont complétés avec les informations à la disposition de la maîtrise d’œuvre.</w:t>
      </w:r>
      <w:r w:rsidR="003A5FBE">
        <w:rPr>
          <w:rFonts w:ascii="UniRennes" w:hAnsi="UniRennes"/>
        </w:rPr>
        <w:t xml:space="preserve"> Les champs non renseign</w:t>
      </w:r>
      <w:r w:rsidR="003F50FA">
        <w:rPr>
          <w:rFonts w:ascii="UniRennes" w:hAnsi="UniRennes"/>
        </w:rPr>
        <w:t>able</w:t>
      </w:r>
      <w:r w:rsidR="003A5FBE">
        <w:rPr>
          <w:rFonts w:ascii="UniRennes" w:hAnsi="UniRennes"/>
        </w:rPr>
        <w:t>s sont laissés libres.</w:t>
      </w:r>
    </w:p>
    <w:p w14:paraId="68386EB6" w14:textId="6C46B47F" w:rsidR="00791DA2" w:rsidRDefault="00253F48" w:rsidP="007751FC">
      <w:pPr>
        <w:jc w:val="both"/>
        <w:rPr>
          <w:rFonts w:ascii="UniRennes" w:hAnsi="UniRennes"/>
        </w:rPr>
      </w:pPr>
      <w:r>
        <w:rPr>
          <w:rFonts w:ascii="UniRennes" w:hAnsi="UniRennes"/>
        </w:rPr>
        <w:t>Ces informations</w:t>
      </w:r>
      <w:r w:rsidR="00791DA2">
        <w:rPr>
          <w:rFonts w:ascii="UniRennes" w:hAnsi="UniRennes"/>
        </w:rPr>
        <w:t xml:space="preserve"> doivent être exportables par le biais de nomenclature</w:t>
      </w:r>
      <w:r>
        <w:rPr>
          <w:rFonts w:ascii="UniRennes" w:hAnsi="UniRennes"/>
        </w:rPr>
        <w:t>s,</w:t>
      </w:r>
      <w:r w:rsidR="00791DA2">
        <w:rPr>
          <w:rFonts w:ascii="UniRennes" w:hAnsi="UniRennes"/>
        </w:rPr>
        <w:t xml:space="preserve"> sous forme d’un tableur excel ou d’un fichier CSV (voir la partie 7-Livrables, sous-partie </w:t>
      </w:r>
      <w:r w:rsidR="00791DA2" w:rsidRPr="00791DA2">
        <w:rPr>
          <w:rFonts w:ascii="UniRennes" w:hAnsi="UniRennes"/>
        </w:rPr>
        <w:t>7.6-Export des nomenclatures d’équipements et des quantités de matériaux</w:t>
      </w:r>
      <w:r w:rsidR="00791DA2">
        <w:rPr>
          <w:rFonts w:ascii="UniRennes" w:hAnsi="UniRennes"/>
        </w:rPr>
        <w:t>).</w:t>
      </w:r>
    </w:p>
    <w:p w14:paraId="351B47FB" w14:textId="7ACC3631" w:rsidR="0017533F" w:rsidRPr="0017533F" w:rsidRDefault="0017533F" w:rsidP="0017533F">
      <w:pPr>
        <w:pStyle w:val="Titre3"/>
        <w:rPr>
          <w:rFonts w:ascii="UniRennes" w:hAnsi="UniRennes"/>
          <w:color w:val="7030A0"/>
        </w:rPr>
      </w:pPr>
      <w:bookmarkStart w:id="23" w:name="_Toc202190380"/>
      <w:r w:rsidRPr="0017533F">
        <w:rPr>
          <w:rFonts w:ascii="UniRennes" w:hAnsi="UniRennes"/>
          <w:color w:val="7030A0"/>
        </w:rPr>
        <w:t>3.2.</w:t>
      </w:r>
      <w:r>
        <w:rPr>
          <w:rFonts w:ascii="UniRennes" w:hAnsi="UniRennes"/>
          <w:color w:val="7030A0"/>
        </w:rPr>
        <w:t>8</w:t>
      </w:r>
      <w:r w:rsidRPr="0017533F">
        <w:rPr>
          <w:rFonts w:ascii="UniRennes" w:hAnsi="UniRennes"/>
          <w:color w:val="7030A0"/>
        </w:rPr>
        <w:t xml:space="preserve">- Création des </w:t>
      </w:r>
      <w:r w:rsidR="006B219B">
        <w:rPr>
          <w:rFonts w:ascii="UniRennes" w:hAnsi="UniRennes"/>
          <w:color w:val="7030A0"/>
        </w:rPr>
        <w:t>bases de données</w:t>
      </w:r>
      <w:bookmarkEnd w:id="23"/>
    </w:p>
    <w:p w14:paraId="52FD28C2" w14:textId="461960AB" w:rsidR="00791DA2" w:rsidRPr="006A16B0" w:rsidRDefault="0017533F" w:rsidP="007751FC">
      <w:pPr>
        <w:jc w:val="both"/>
        <w:rPr>
          <w:rFonts w:ascii="UniRennes" w:hAnsi="UniRennes"/>
        </w:rPr>
      </w:pPr>
      <w:r w:rsidRPr="006A16B0">
        <w:rPr>
          <w:rFonts w:ascii="UniRennes" w:hAnsi="UniRennes"/>
        </w:rPr>
        <w:t xml:space="preserve">Une </w:t>
      </w:r>
      <w:r w:rsidR="006B219B">
        <w:rPr>
          <w:rFonts w:ascii="UniRennes" w:hAnsi="UniRennes"/>
        </w:rPr>
        <w:t>base de données</w:t>
      </w:r>
      <w:r w:rsidRPr="006A16B0">
        <w:rPr>
          <w:rFonts w:ascii="UniRennes" w:hAnsi="UniRennes"/>
        </w:rPr>
        <w:t xml:space="preserve"> est une somme d’informations structurée</w:t>
      </w:r>
      <w:r w:rsidR="003C4BAA">
        <w:rPr>
          <w:rFonts w:ascii="UniRennes" w:hAnsi="UniRennes"/>
        </w:rPr>
        <w:t>s</w:t>
      </w:r>
      <w:r w:rsidRPr="006A16B0">
        <w:rPr>
          <w:rFonts w:ascii="UniRennes" w:hAnsi="UniRennes"/>
        </w:rPr>
        <w:t xml:space="preserve"> issue</w:t>
      </w:r>
      <w:r w:rsidR="003C4BAA">
        <w:rPr>
          <w:rFonts w:ascii="UniRennes" w:hAnsi="UniRennes"/>
        </w:rPr>
        <w:t>s</w:t>
      </w:r>
      <w:r w:rsidRPr="006A16B0">
        <w:rPr>
          <w:rFonts w:ascii="UniRennes" w:hAnsi="UniRennes"/>
        </w:rPr>
        <w:t xml:space="preserve"> des données contenu</w:t>
      </w:r>
      <w:r w:rsidR="003C4BAA">
        <w:rPr>
          <w:rFonts w:ascii="UniRennes" w:hAnsi="UniRennes"/>
        </w:rPr>
        <w:t xml:space="preserve">es </w:t>
      </w:r>
      <w:r w:rsidRPr="006A16B0">
        <w:rPr>
          <w:rFonts w:ascii="UniRennes" w:hAnsi="UniRennes"/>
        </w:rPr>
        <w:t xml:space="preserve">dans la maquette numérique. L’objectif de la génération de </w:t>
      </w:r>
      <w:r w:rsidR="003C4BAA">
        <w:rPr>
          <w:rFonts w:ascii="UniRennes" w:hAnsi="UniRennes"/>
        </w:rPr>
        <w:t xml:space="preserve">base de données </w:t>
      </w:r>
      <w:r w:rsidRPr="006A16B0">
        <w:rPr>
          <w:rFonts w:ascii="UniRennes" w:hAnsi="UniRennes"/>
        </w:rPr>
        <w:t xml:space="preserve">est de pouvoir exporter ces données dans un format organisé (tableur, XML, JSON, ...). Trois types de </w:t>
      </w:r>
      <w:r w:rsidR="003C4BAA">
        <w:rPr>
          <w:rFonts w:ascii="UniRennes" w:hAnsi="UniRennes"/>
        </w:rPr>
        <w:t xml:space="preserve">bases de données </w:t>
      </w:r>
      <w:r w:rsidRPr="006A16B0">
        <w:rPr>
          <w:rFonts w:ascii="UniRennes" w:hAnsi="UniRennes"/>
        </w:rPr>
        <w:t>différent</w:t>
      </w:r>
      <w:r>
        <w:rPr>
          <w:rFonts w:ascii="UniRennes" w:hAnsi="UniRennes"/>
        </w:rPr>
        <w:t>e</w:t>
      </w:r>
      <w:r w:rsidRPr="006A16B0">
        <w:rPr>
          <w:rFonts w:ascii="UniRennes" w:hAnsi="UniRennes"/>
        </w:rPr>
        <w:t>s sont exigé</w:t>
      </w:r>
      <w:r>
        <w:rPr>
          <w:rFonts w:ascii="UniRennes" w:hAnsi="UniRennes"/>
        </w:rPr>
        <w:t>e</w:t>
      </w:r>
      <w:r w:rsidRPr="006A16B0">
        <w:rPr>
          <w:rFonts w:ascii="UniRennes" w:hAnsi="UniRennes"/>
        </w:rPr>
        <w:t xml:space="preserve">s : les </w:t>
      </w:r>
      <w:r w:rsidR="006B219B" w:rsidRPr="006B219B">
        <w:rPr>
          <w:rFonts w:ascii="UniRennes" w:hAnsi="UniRennes"/>
        </w:rPr>
        <w:t>bases de données</w:t>
      </w:r>
      <w:r w:rsidRPr="006A16B0">
        <w:rPr>
          <w:rFonts w:ascii="UniRennes" w:hAnsi="UniRennes"/>
        </w:rPr>
        <w:t xml:space="preserve"> de surface, d’équipements et de matériaux.</w:t>
      </w:r>
      <w:r w:rsidR="003C4BAA">
        <w:rPr>
          <w:rFonts w:ascii="UniRennes" w:hAnsi="UniRennes"/>
        </w:rPr>
        <w:t xml:space="preserve"> Dans Revit, ces bases de données sont appelées « nomenclatures ».</w:t>
      </w:r>
    </w:p>
    <w:p w14:paraId="7FBBF686" w14:textId="5B1AF2AD" w:rsidR="003C56F2" w:rsidRPr="003C56F2" w:rsidRDefault="00F24FEF" w:rsidP="003C56F2">
      <w:pPr>
        <w:pStyle w:val="Titre3"/>
        <w:jc w:val="both"/>
        <w:rPr>
          <w:rFonts w:ascii="UniRennes" w:hAnsi="UniRennes"/>
          <w:color w:val="7030A0"/>
        </w:rPr>
      </w:pPr>
      <w:bookmarkStart w:id="24" w:name="_Toc202190381"/>
      <w:r>
        <w:rPr>
          <w:rFonts w:ascii="UniRennes" w:hAnsi="UniRennes"/>
          <w:color w:val="7030A0"/>
        </w:rPr>
        <w:lastRenderedPageBreak/>
        <w:t>3.2.</w:t>
      </w:r>
      <w:r w:rsidR="0017533F">
        <w:rPr>
          <w:rFonts w:ascii="UniRennes" w:hAnsi="UniRennes"/>
          <w:color w:val="7030A0"/>
        </w:rPr>
        <w:t>9</w:t>
      </w:r>
      <w:r>
        <w:rPr>
          <w:rFonts w:ascii="UniRennes" w:hAnsi="UniRennes"/>
          <w:color w:val="7030A0"/>
        </w:rPr>
        <w:t>-</w:t>
      </w:r>
      <w:r w:rsidR="002C4433" w:rsidRPr="002724AC">
        <w:rPr>
          <w:rFonts w:ascii="UniRennes" w:hAnsi="UniRennes"/>
          <w:color w:val="7030A0"/>
        </w:rPr>
        <w:t xml:space="preserve">Structure de la </w:t>
      </w:r>
      <w:r w:rsidR="004739BD">
        <w:rPr>
          <w:rFonts w:ascii="UniRennes" w:hAnsi="UniRennes"/>
          <w:color w:val="7030A0"/>
        </w:rPr>
        <w:t>base de données</w:t>
      </w:r>
      <w:r w:rsidR="00B17796" w:rsidRPr="002724AC">
        <w:rPr>
          <w:rFonts w:ascii="UniRennes" w:hAnsi="UniRennes"/>
          <w:color w:val="7030A0"/>
        </w:rPr>
        <w:t xml:space="preserve"> des surfaces</w:t>
      </w:r>
      <w:bookmarkEnd w:id="24"/>
    </w:p>
    <w:p w14:paraId="43202323" w14:textId="3D66AB88" w:rsidR="00057F04" w:rsidRDefault="00815631" w:rsidP="007751FC">
      <w:pPr>
        <w:jc w:val="both"/>
        <w:rPr>
          <w:rFonts w:ascii="UniRennes" w:hAnsi="UniRennes"/>
        </w:rPr>
      </w:pPr>
      <w:r w:rsidRPr="006A16B0">
        <w:rPr>
          <w:rFonts w:ascii="UniRennes" w:hAnsi="UniRennes"/>
        </w:rPr>
        <w:t xml:space="preserve">Se référer à l’onglet </w:t>
      </w:r>
      <w:r w:rsidR="00056264">
        <w:rPr>
          <w:rFonts w:ascii="UniRennes" w:hAnsi="UniRennes"/>
        </w:rPr>
        <w:t>« Nomenclature des pièces »</w:t>
      </w:r>
      <w:r w:rsidRPr="006A16B0">
        <w:rPr>
          <w:rFonts w:ascii="UniRennes" w:hAnsi="UniRennes"/>
        </w:rPr>
        <w:t xml:space="preserve"> dans l’annexe </w:t>
      </w:r>
      <w:r w:rsidR="002C05C1" w:rsidRPr="006A16B0">
        <w:rPr>
          <w:rFonts w:ascii="UniRennes" w:hAnsi="UniRennes"/>
        </w:rPr>
        <w:t>«</w:t>
      </w:r>
      <w:r w:rsidR="00C1450F">
        <w:rPr>
          <w:rFonts w:ascii="UniRennes" w:hAnsi="UniRennes"/>
        </w:rPr>
        <w:t>7</w:t>
      </w:r>
      <w:r w:rsidR="007E1BC8" w:rsidRPr="006A16B0">
        <w:rPr>
          <w:rFonts w:ascii="UniRennes" w:hAnsi="UniRennes"/>
        </w:rPr>
        <w:t>-Arborescence et Nomenclatures des Maquettes Numériques ».</w:t>
      </w:r>
    </w:p>
    <w:p w14:paraId="26CF50F5" w14:textId="77777777" w:rsidR="00700A17" w:rsidRDefault="00700A17" w:rsidP="007751FC">
      <w:pPr>
        <w:jc w:val="both"/>
        <w:rPr>
          <w:rFonts w:ascii="UniRennes" w:hAnsi="UniRennes"/>
        </w:rPr>
      </w:pPr>
    </w:p>
    <w:p w14:paraId="78519A5D" w14:textId="0983A0FD" w:rsidR="003C56F2" w:rsidRPr="003C56F2" w:rsidRDefault="00F24FEF" w:rsidP="003C56F2">
      <w:pPr>
        <w:pStyle w:val="Titre3"/>
        <w:jc w:val="both"/>
        <w:rPr>
          <w:rFonts w:ascii="UniRennes" w:hAnsi="UniRennes"/>
          <w:color w:val="7030A0"/>
        </w:rPr>
      </w:pPr>
      <w:bookmarkStart w:id="25" w:name="_Toc202190382"/>
      <w:r>
        <w:rPr>
          <w:rFonts w:ascii="UniRennes" w:hAnsi="UniRennes"/>
          <w:color w:val="7030A0"/>
        </w:rPr>
        <w:t>3.2.</w:t>
      </w:r>
      <w:r w:rsidR="0017533F">
        <w:rPr>
          <w:rFonts w:ascii="UniRennes" w:hAnsi="UniRennes"/>
          <w:color w:val="7030A0"/>
        </w:rPr>
        <w:t>10</w:t>
      </w:r>
      <w:r>
        <w:rPr>
          <w:rFonts w:ascii="UniRennes" w:hAnsi="UniRennes"/>
          <w:color w:val="7030A0"/>
        </w:rPr>
        <w:t>-</w:t>
      </w:r>
      <w:r w:rsidR="002C4433" w:rsidRPr="002724AC">
        <w:rPr>
          <w:rFonts w:ascii="UniRennes" w:hAnsi="UniRennes"/>
          <w:color w:val="7030A0"/>
        </w:rPr>
        <w:t xml:space="preserve">Structure de la </w:t>
      </w:r>
      <w:r w:rsidR="003755B6">
        <w:rPr>
          <w:rFonts w:ascii="UniRennes" w:hAnsi="UniRennes"/>
          <w:color w:val="7030A0"/>
        </w:rPr>
        <w:t>base de données</w:t>
      </w:r>
      <w:r w:rsidR="00B17796" w:rsidRPr="002724AC">
        <w:rPr>
          <w:rFonts w:ascii="UniRennes" w:hAnsi="UniRennes"/>
          <w:color w:val="7030A0"/>
        </w:rPr>
        <w:t xml:space="preserve"> des équipements</w:t>
      </w:r>
      <w:bookmarkEnd w:id="25"/>
    </w:p>
    <w:p w14:paraId="504A0755" w14:textId="70485C4F" w:rsidR="0037180B" w:rsidRDefault="0037180B" w:rsidP="00C24933">
      <w:pPr>
        <w:jc w:val="both"/>
        <w:rPr>
          <w:rFonts w:ascii="UniRennes" w:hAnsi="UniRennes"/>
        </w:rPr>
      </w:pPr>
      <w:r>
        <w:rPr>
          <w:rFonts w:ascii="UniRennes" w:hAnsi="UniRennes"/>
        </w:rPr>
        <w:t>L’annexe 2 contient les fiches descriptives des équipements, et les attributs devant apparaître dans les nomenclatures pour chaque type d’équipement.</w:t>
      </w:r>
    </w:p>
    <w:p w14:paraId="08E4E564" w14:textId="386F13EA" w:rsidR="00C24933" w:rsidRDefault="000E0F8F" w:rsidP="00C24933">
      <w:pPr>
        <w:jc w:val="both"/>
        <w:rPr>
          <w:rFonts w:ascii="UniRennes" w:hAnsi="UniRennes"/>
        </w:rPr>
      </w:pPr>
      <w:r w:rsidRPr="006A16B0">
        <w:rPr>
          <w:rFonts w:ascii="UniRennes" w:hAnsi="UniRennes"/>
        </w:rPr>
        <w:t xml:space="preserve">Il appartient aux modeleurs BIM de la maîtrise d’œuvre de construire </w:t>
      </w:r>
      <w:r w:rsidR="0037180B">
        <w:rPr>
          <w:rFonts w:ascii="UniRennes" w:hAnsi="UniRennes"/>
        </w:rPr>
        <w:t>c</w:t>
      </w:r>
      <w:r w:rsidRPr="006A16B0">
        <w:rPr>
          <w:rFonts w:ascii="UniRennes" w:hAnsi="UniRennes"/>
        </w:rPr>
        <w:t xml:space="preserve">es </w:t>
      </w:r>
      <w:r w:rsidR="0037180B" w:rsidRPr="006A16B0">
        <w:rPr>
          <w:rFonts w:ascii="UniRennes" w:hAnsi="UniRennes"/>
        </w:rPr>
        <w:t>nomenclatures en</w:t>
      </w:r>
      <w:r w:rsidRPr="006A16B0">
        <w:rPr>
          <w:rFonts w:ascii="UniRennes" w:hAnsi="UniRennes"/>
        </w:rPr>
        <w:t xml:space="preserve"> fonction </w:t>
      </w:r>
      <w:r w:rsidR="0037180B">
        <w:rPr>
          <w:rFonts w:ascii="UniRennes" w:hAnsi="UniRennes"/>
        </w:rPr>
        <w:t xml:space="preserve">de </w:t>
      </w:r>
      <w:r w:rsidRPr="006A16B0">
        <w:rPr>
          <w:rFonts w:ascii="UniRennes" w:hAnsi="UniRennes"/>
        </w:rPr>
        <w:t>ces fiches</w:t>
      </w:r>
      <w:r w:rsidR="0037180B">
        <w:rPr>
          <w:rFonts w:ascii="UniRennes" w:hAnsi="UniRennes"/>
        </w:rPr>
        <w:t xml:space="preserve"> pour chaque type d’équipement présent dans la maquette numérique.</w:t>
      </w:r>
    </w:p>
    <w:p w14:paraId="185BCE41" w14:textId="77777777" w:rsidR="00267FD4" w:rsidRDefault="00267FD4" w:rsidP="00C24933">
      <w:pPr>
        <w:jc w:val="both"/>
        <w:rPr>
          <w:rFonts w:ascii="UniRennes" w:hAnsi="UniRennes"/>
        </w:rPr>
      </w:pPr>
    </w:p>
    <w:p w14:paraId="0DEC333F" w14:textId="22C408AF" w:rsidR="003C56F2" w:rsidRPr="00C24933" w:rsidRDefault="00F24FEF" w:rsidP="00C24933">
      <w:pPr>
        <w:pStyle w:val="Titre3"/>
        <w:rPr>
          <w:rFonts w:ascii="UniRennes" w:hAnsi="UniRennes"/>
          <w:color w:val="7030A0"/>
        </w:rPr>
      </w:pPr>
      <w:bookmarkStart w:id="26" w:name="_Toc202190383"/>
      <w:r w:rsidRPr="00C24933">
        <w:rPr>
          <w:rFonts w:ascii="UniRennes" w:hAnsi="UniRennes"/>
          <w:color w:val="7030A0"/>
        </w:rPr>
        <w:t>3.2.</w:t>
      </w:r>
      <w:r w:rsidR="00253F48">
        <w:rPr>
          <w:rFonts w:ascii="UniRennes" w:hAnsi="UniRennes"/>
          <w:color w:val="7030A0"/>
        </w:rPr>
        <w:t>1</w:t>
      </w:r>
      <w:r w:rsidR="0017533F">
        <w:rPr>
          <w:rFonts w:ascii="UniRennes" w:hAnsi="UniRennes"/>
          <w:color w:val="7030A0"/>
        </w:rPr>
        <w:t>1</w:t>
      </w:r>
      <w:r w:rsidRPr="00C24933">
        <w:rPr>
          <w:rFonts w:ascii="UniRennes" w:hAnsi="UniRennes"/>
          <w:color w:val="7030A0"/>
        </w:rPr>
        <w:t>-</w:t>
      </w:r>
      <w:r w:rsidR="002C4433" w:rsidRPr="00C24933">
        <w:rPr>
          <w:rFonts w:ascii="UniRennes" w:hAnsi="UniRennes"/>
          <w:color w:val="7030A0"/>
        </w:rPr>
        <w:t xml:space="preserve">Structure de la </w:t>
      </w:r>
      <w:r w:rsidR="003755B6">
        <w:rPr>
          <w:rFonts w:ascii="UniRennes" w:hAnsi="UniRennes"/>
          <w:color w:val="7030A0"/>
        </w:rPr>
        <w:t>base de données</w:t>
      </w:r>
      <w:r w:rsidR="00B17796" w:rsidRPr="00C24933">
        <w:rPr>
          <w:rFonts w:ascii="UniRennes" w:hAnsi="UniRennes"/>
          <w:color w:val="7030A0"/>
        </w:rPr>
        <w:t xml:space="preserve"> des matériaux</w:t>
      </w:r>
      <w:bookmarkEnd w:id="26"/>
    </w:p>
    <w:p w14:paraId="1EDFB092" w14:textId="150449B7" w:rsidR="009D75F5" w:rsidRDefault="00815631" w:rsidP="002724AC">
      <w:pPr>
        <w:jc w:val="both"/>
        <w:rPr>
          <w:rFonts w:ascii="UniRennes" w:hAnsi="UniRennes"/>
        </w:rPr>
      </w:pPr>
      <w:r w:rsidRPr="006A16B0">
        <w:rPr>
          <w:rFonts w:ascii="UniRennes" w:hAnsi="UniRennes"/>
        </w:rPr>
        <w:t xml:space="preserve">Se référer à l’onglet éponyme dans l’annexe </w:t>
      </w:r>
      <w:r w:rsidR="007E1BC8" w:rsidRPr="006A16B0">
        <w:rPr>
          <w:rFonts w:ascii="UniRennes" w:hAnsi="UniRennes"/>
        </w:rPr>
        <w:t>«</w:t>
      </w:r>
      <w:r w:rsidR="00056264">
        <w:rPr>
          <w:rFonts w:ascii="UniRennes" w:hAnsi="UniRennes"/>
        </w:rPr>
        <w:t>7</w:t>
      </w:r>
      <w:r w:rsidR="007E1BC8" w:rsidRPr="006A16B0">
        <w:rPr>
          <w:rFonts w:ascii="UniRennes" w:hAnsi="UniRennes"/>
        </w:rPr>
        <w:t>-Arborescence et Nomenclatures des Maquettes Numériques ».</w:t>
      </w:r>
    </w:p>
    <w:p w14:paraId="608CAA80" w14:textId="77777777" w:rsidR="00267FD4" w:rsidRDefault="00267FD4" w:rsidP="002724AC">
      <w:pPr>
        <w:jc w:val="both"/>
        <w:rPr>
          <w:rFonts w:ascii="UniRennes" w:hAnsi="UniRennes"/>
        </w:rPr>
      </w:pPr>
    </w:p>
    <w:p w14:paraId="1AC0C7A1" w14:textId="2AEA0434" w:rsidR="003C56F2" w:rsidRDefault="005D5FCD" w:rsidP="005D5FCD">
      <w:pPr>
        <w:pStyle w:val="Titre3"/>
        <w:rPr>
          <w:rFonts w:ascii="UniRennes" w:hAnsi="UniRennes"/>
          <w:color w:val="7030A0"/>
        </w:rPr>
      </w:pPr>
      <w:bookmarkStart w:id="27" w:name="_Toc202190384"/>
      <w:r w:rsidRPr="005D5FCD">
        <w:rPr>
          <w:rFonts w:ascii="UniRennes" w:hAnsi="UniRennes"/>
          <w:color w:val="7030A0"/>
        </w:rPr>
        <w:t>3.</w:t>
      </w:r>
      <w:r w:rsidR="00724D80">
        <w:rPr>
          <w:rFonts w:ascii="UniRennes" w:hAnsi="UniRennes"/>
          <w:color w:val="7030A0"/>
        </w:rPr>
        <w:t>2.1</w:t>
      </w:r>
      <w:r w:rsidR="0017533F">
        <w:rPr>
          <w:rFonts w:ascii="UniRennes" w:hAnsi="UniRennes"/>
          <w:color w:val="7030A0"/>
        </w:rPr>
        <w:t>2</w:t>
      </w:r>
      <w:r w:rsidRPr="005D5FCD">
        <w:rPr>
          <w:rFonts w:ascii="UniRennes" w:hAnsi="UniRennes"/>
          <w:color w:val="7030A0"/>
        </w:rPr>
        <w:t>-Finalisation de la maquette</w:t>
      </w:r>
      <w:bookmarkEnd w:id="27"/>
      <w:r w:rsidRPr="005D5FCD">
        <w:rPr>
          <w:rFonts w:ascii="UniRennes" w:hAnsi="UniRennes"/>
          <w:color w:val="7030A0"/>
        </w:rPr>
        <w:t xml:space="preserve"> </w:t>
      </w:r>
    </w:p>
    <w:p w14:paraId="2B5C069C" w14:textId="55F64EDE" w:rsidR="005D5FCD" w:rsidRPr="000559AF" w:rsidRDefault="005D5FCD" w:rsidP="0014766B">
      <w:pPr>
        <w:jc w:val="both"/>
        <w:rPr>
          <w:rFonts w:ascii="UniRennes" w:hAnsi="UniRennes"/>
        </w:rPr>
      </w:pPr>
      <w:r w:rsidRPr="000559AF">
        <w:rPr>
          <w:rFonts w:ascii="UniRennes" w:hAnsi="UniRennes"/>
        </w:rPr>
        <w:t>Avant toute restitution à l’issue de l’opération</w:t>
      </w:r>
      <w:r w:rsidR="000559AF" w:rsidRPr="000559AF">
        <w:rPr>
          <w:rFonts w:ascii="UniRennes" w:hAnsi="UniRennes"/>
        </w:rPr>
        <w:t>, le prestataire veille à procéder aux opérations suivantes :</w:t>
      </w:r>
    </w:p>
    <w:p w14:paraId="2F130D85" w14:textId="4E50088B" w:rsidR="000559AF" w:rsidRPr="000559AF" w:rsidRDefault="000559AF" w:rsidP="0014766B">
      <w:pPr>
        <w:pStyle w:val="Paragraphedeliste"/>
        <w:numPr>
          <w:ilvl w:val="0"/>
          <w:numId w:val="19"/>
        </w:numPr>
        <w:jc w:val="both"/>
        <w:rPr>
          <w:rFonts w:ascii="UniRennes" w:hAnsi="UniRennes"/>
        </w:rPr>
      </w:pPr>
      <w:r w:rsidRPr="000559AF">
        <w:rPr>
          <w:rFonts w:ascii="UniRennes" w:hAnsi="UniRennes"/>
        </w:rPr>
        <w:t>Nettoyage des familles : suppression de toutes les informations non-utiles au projet</w:t>
      </w:r>
    </w:p>
    <w:p w14:paraId="6F64A1A6" w14:textId="5E0BD11A" w:rsidR="000559AF" w:rsidRPr="000559AF" w:rsidRDefault="000559AF" w:rsidP="0014766B">
      <w:pPr>
        <w:pStyle w:val="Paragraphedeliste"/>
        <w:numPr>
          <w:ilvl w:val="0"/>
          <w:numId w:val="19"/>
        </w:numPr>
        <w:jc w:val="both"/>
        <w:rPr>
          <w:rFonts w:ascii="UniRennes" w:hAnsi="UniRennes"/>
        </w:rPr>
      </w:pPr>
      <w:r w:rsidRPr="000559AF">
        <w:rPr>
          <w:rFonts w:ascii="UniRennes" w:hAnsi="UniRennes"/>
        </w:rPr>
        <w:t>Suppression des coupes non utilisées</w:t>
      </w:r>
    </w:p>
    <w:p w14:paraId="56E675E9" w14:textId="699B1EE7" w:rsidR="000559AF" w:rsidRPr="000559AF" w:rsidRDefault="000559AF" w:rsidP="0014766B">
      <w:pPr>
        <w:pStyle w:val="Paragraphedeliste"/>
        <w:numPr>
          <w:ilvl w:val="0"/>
          <w:numId w:val="19"/>
        </w:numPr>
        <w:jc w:val="both"/>
        <w:rPr>
          <w:rFonts w:ascii="UniRennes" w:hAnsi="UniRennes"/>
        </w:rPr>
      </w:pPr>
      <w:r w:rsidRPr="000559AF">
        <w:rPr>
          <w:rFonts w:ascii="UniRennes" w:hAnsi="UniRennes"/>
        </w:rPr>
        <w:t>Purge des maquettes numériques : suppression des familles non utilisées</w:t>
      </w:r>
    </w:p>
    <w:p w14:paraId="7EFD6E63" w14:textId="77777777" w:rsidR="000559AF" w:rsidRPr="005D5FCD" w:rsidRDefault="000559AF" w:rsidP="000559AF">
      <w:pPr>
        <w:pStyle w:val="Paragraphedeliste"/>
      </w:pPr>
    </w:p>
    <w:p w14:paraId="5A0FD5DE" w14:textId="72AF06C1" w:rsidR="00831D19" w:rsidRPr="002724AC" w:rsidRDefault="00F24FEF" w:rsidP="00831D19">
      <w:pPr>
        <w:pStyle w:val="Titre3"/>
        <w:jc w:val="both"/>
        <w:rPr>
          <w:rFonts w:ascii="UniRennes" w:hAnsi="UniRennes"/>
          <w:color w:val="7030A0"/>
        </w:rPr>
      </w:pPr>
      <w:bookmarkStart w:id="28" w:name="_Toc202190385"/>
      <w:r>
        <w:rPr>
          <w:rFonts w:ascii="UniRennes" w:hAnsi="UniRennes"/>
          <w:color w:val="7030A0"/>
        </w:rPr>
        <w:t>3.2.</w:t>
      </w:r>
      <w:r w:rsidR="00724D80">
        <w:rPr>
          <w:rFonts w:ascii="UniRennes" w:hAnsi="UniRennes"/>
          <w:color w:val="7030A0"/>
        </w:rPr>
        <w:t>1</w:t>
      </w:r>
      <w:r w:rsidR="0017533F">
        <w:rPr>
          <w:rFonts w:ascii="UniRennes" w:hAnsi="UniRennes"/>
          <w:color w:val="7030A0"/>
        </w:rPr>
        <w:t>3</w:t>
      </w:r>
      <w:r>
        <w:rPr>
          <w:rFonts w:ascii="UniRennes" w:hAnsi="UniRennes"/>
          <w:color w:val="7030A0"/>
        </w:rPr>
        <w:t>-Restitution</w:t>
      </w:r>
      <w:bookmarkEnd w:id="28"/>
    </w:p>
    <w:p w14:paraId="6071FB26" w14:textId="2D1246F0" w:rsidR="00485D8F" w:rsidRDefault="00485D8F" w:rsidP="00831D19">
      <w:pPr>
        <w:jc w:val="both"/>
        <w:rPr>
          <w:rFonts w:ascii="UniRennes" w:hAnsi="UniRennes"/>
        </w:rPr>
      </w:pPr>
      <w:r>
        <w:rPr>
          <w:rFonts w:ascii="UniRennes" w:hAnsi="UniRennes"/>
        </w:rPr>
        <w:t xml:space="preserve">Les contrôles préalables à la restitution des maquettes numériques de l’opération sont disponibles dans la partie 7-Livrables, sous partie 7.3-Contrôle </w:t>
      </w:r>
      <w:r w:rsidRPr="00485D8F">
        <w:rPr>
          <w:rFonts w:ascii="UniRennes" w:hAnsi="UniRennes"/>
        </w:rPr>
        <w:t>qualité des maquettes natives et IFC</w:t>
      </w:r>
      <w:r>
        <w:rPr>
          <w:rFonts w:ascii="UniRennes" w:hAnsi="UniRennes"/>
        </w:rPr>
        <w:t>.</w:t>
      </w:r>
    </w:p>
    <w:p w14:paraId="53C8B8E1" w14:textId="2B4521B6" w:rsidR="00EB5715" w:rsidRDefault="00EB5715" w:rsidP="00EB5715">
      <w:pPr>
        <w:jc w:val="both"/>
        <w:rPr>
          <w:rFonts w:ascii="UniRennes" w:hAnsi="UniRennes"/>
        </w:rPr>
      </w:pPr>
      <w:r w:rsidRPr="006A16B0">
        <w:rPr>
          <w:rFonts w:ascii="UniRennes" w:hAnsi="UniRennes"/>
        </w:rPr>
        <w:t xml:space="preserve">La charte des </w:t>
      </w:r>
      <w:r w:rsidR="00EA7B1E">
        <w:rPr>
          <w:rFonts w:ascii="UniRennes" w:hAnsi="UniRennes"/>
        </w:rPr>
        <w:t>DOE</w:t>
      </w:r>
      <w:r w:rsidRPr="006A16B0">
        <w:rPr>
          <w:rFonts w:ascii="UniRennes" w:hAnsi="UniRennes"/>
        </w:rPr>
        <w:t xml:space="preserve"> défini</w:t>
      </w:r>
      <w:r w:rsidR="00EA7B1E">
        <w:rPr>
          <w:rFonts w:ascii="UniRennes" w:hAnsi="UniRennes"/>
        </w:rPr>
        <w:t>t</w:t>
      </w:r>
      <w:r w:rsidRPr="006A16B0">
        <w:rPr>
          <w:rFonts w:ascii="UniRennes" w:hAnsi="UniRennes"/>
        </w:rPr>
        <w:t xml:space="preserve"> les attentes de l’Université concernant les documents exigés lors de la livraison d’un projet. Elle est disponible dans le corpus de documents et annexes fourni</w:t>
      </w:r>
      <w:r w:rsidR="00EA7B1E">
        <w:rPr>
          <w:rFonts w:ascii="UniRennes" w:hAnsi="UniRennes"/>
        </w:rPr>
        <w:t>t</w:t>
      </w:r>
      <w:r w:rsidRPr="006A16B0">
        <w:rPr>
          <w:rFonts w:ascii="UniRennes" w:hAnsi="UniRennes"/>
        </w:rPr>
        <w:t xml:space="preserve"> par l’Université.</w:t>
      </w:r>
      <w:r>
        <w:rPr>
          <w:rFonts w:ascii="UniRennes" w:hAnsi="UniRennes"/>
        </w:rPr>
        <w:t xml:space="preserve"> </w:t>
      </w:r>
    </w:p>
    <w:p w14:paraId="0523CF07" w14:textId="04AFB6B5" w:rsidR="00267FD4" w:rsidRDefault="00267FD4" w:rsidP="00EB5715">
      <w:pPr>
        <w:jc w:val="both"/>
        <w:rPr>
          <w:rFonts w:ascii="UniRennes" w:hAnsi="UniRennes"/>
        </w:rPr>
      </w:pPr>
    </w:p>
    <w:p w14:paraId="6400F7BF" w14:textId="142D4ADB" w:rsidR="00267FD4" w:rsidRDefault="00267FD4" w:rsidP="00EB5715">
      <w:pPr>
        <w:jc w:val="both"/>
        <w:rPr>
          <w:rFonts w:ascii="UniRennes" w:hAnsi="UniRennes"/>
        </w:rPr>
      </w:pPr>
    </w:p>
    <w:p w14:paraId="289D7FB0" w14:textId="3D384B65" w:rsidR="00267FD4" w:rsidRDefault="00267FD4" w:rsidP="00EB5715">
      <w:pPr>
        <w:jc w:val="both"/>
        <w:rPr>
          <w:rFonts w:ascii="UniRennes" w:hAnsi="UniRennes"/>
        </w:rPr>
      </w:pPr>
    </w:p>
    <w:p w14:paraId="33B12DF8" w14:textId="2F3D597D" w:rsidR="00267FD4" w:rsidRDefault="00267FD4" w:rsidP="00EB5715">
      <w:pPr>
        <w:jc w:val="both"/>
        <w:rPr>
          <w:rFonts w:ascii="UniRennes" w:hAnsi="UniRennes"/>
        </w:rPr>
      </w:pPr>
    </w:p>
    <w:p w14:paraId="5F9ED472" w14:textId="6B48F08E" w:rsidR="00267FD4" w:rsidRDefault="00267FD4" w:rsidP="00EB5715">
      <w:pPr>
        <w:jc w:val="both"/>
        <w:rPr>
          <w:rFonts w:ascii="UniRennes" w:hAnsi="UniRennes"/>
        </w:rPr>
      </w:pPr>
    </w:p>
    <w:p w14:paraId="68415AF0" w14:textId="4A8E4DEC" w:rsidR="00267FD4" w:rsidRDefault="00267FD4" w:rsidP="00EB5715">
      <w:pPr>
        <w:jc w:val="both"/>
        <w:rPr>
          <w:rFonts w:ascii="UniRennes" w:hAnsi="UniRennes"/>
        </w:rPr>
      </w:pPr>
    </w:p>
    <w:p w14:paraId="50502C9A" w14:textId="77777777" w:rsidR="007A3EBB" w:rsidRDefault="007A3EBB" w:rsidP="00EB5715">
      <w:pPr>
        <w:jc w:val="both"/>
        <w:rPr>
          <w:rFonts w:ascii="UniRennes" w:hAnsi="UniRennes"/>
        </w:rPr>
      </w:pPr>
    </w:p>
    <w:p w14:paraId="724EAEC9" w14:textId="67551A7A" w:rsidR="002724AC" w:rsidRDefault="002724AC" w:rsidP="002724AC">
      <w:pPr>
        <w:jc w:val="both"/>
        <w:rPr>
          <w:rFonts w:ascii="UniRennes" w:hAnsi="UniRennes"/>
        </w:rPr>
      </w:pPr>
    </w:p>
    <w:p w14:paraId="18DBCE5F" w14:textId="597DFB80" w:rsidR="00012388" w:rsidRPr="002724AC" w:rsidRDefault="00D17FF1" w:rsidP="007751FC">
      <w:pPr>
        <w:pStyle w:val="Titre2"/>
        <w:jc w:val="both"/>
        <w:rPr>
          <w:rFonts w:ascii="UniRennes" w:hAnsi="UniRennes"/>
          <w:color w:val="7030A0"/>
        </w:rPr>
      </w:pPr>
      <w:bookmarkStart w:id="29" w:name="_Toc202190386"/>
      <w:r w:rsidRPr="002724AC">
        <w:rPr>
          <w:rFonts w:ascii="UniRennes" w:hAnsi="UniRennes"/>
          <w:color w:val="7030A0"/>
        </w:rPr>
        <w:lastRenderedPageBreak/>
        <w:t xml:space="preserve">3.3- </w:t>
      </w:r>
      <w:r w:rsidR="009C6566" w:rsidRPr="002724AC">
        <w:rPr>
          <w:rFonts w:ascii="UniRennes" w:hAnsi="UniRennes"/>
          <w:color w:val="7030A0"/>
        </w:rPr>
        <w:t>Unités de mesure et précision</w:t>
      </w:r>
      <w:bookmarkEnd w:id="29"/>
    </w:p>
    <w:p w14:paraId="647B3755" w14:textId="23DB2FC8" w:rsidR="00E14249" w:rsidRPr="006A16B0" w:rsidRDefault="00012388" w:rsidP="007751FC">
      <w:pPr>
        <w:jc w:val="both"/>
        <w:rPr>
          <w:rFonts w:ascii="UniRennes" w:hAnsi="UniRennes"/>
        </w:rPr>
      </w:pPr>
      <w:r w:rsidRPr="006A16B0">
        <w:rPr>
          <w:rFonts w:ascii="UniRennes" w:hAnsi="UniRennes"/>
        </w:rPr>
        <w:t>Les mesures et précisions ci-dessous sont imposées pour tous les types de projets.</w:t>
      </w:r>
    </w:p>
    <w:p w14:paraId="2AC4CC79" w14:textId="1E842257" w:rsidR="0044519C" w:rsidRPr="006A16B0" w:rsidRDefault="0044519C" w:rsidP="007751FC">
      <w:pPr>
        <w:jc w:val="both"/>
        <w:rPr>
          <w:rFonts w:ascii="UniRennes" w:hAnsi="UniRennes"/>
        </w:rPr>
      </w:pPr>
    </w:p>
    <w:p w14:paraId="06EFBA77" w14:textId="4E261AC1" w:rsidR="009C6566" w:rsidRPr="006A16B0" w:rsidRDefault="0044519C" w:rsidP="007751FC">
      <w:pPr>
        <w:jc w:val="both"/>
        <w:rPr>
          <w:rFonts w:ascii="UniRennes" w:hAnsi="UniRennes"/>
        </w:rPr>
      </w:pPr>
      <w:r w:rsidRPr="006A16B0">
        <w:rPr>
          <w:rFonts w:ascii="UniRennes" w:hAnsi="UniRennes"/>
          <w:noProof/>
        </w:rPr>
        <mc:AlternateContent>
          <mc:Choice Requires="wps">
            <w:drawing>
              <wp:anchor distT="45720" distB="45720" distL="114300" distR="114300" simplePos="0" relativeHeight="251659264" behindDoc="0" locked="0" layoutInCell="1" allowOverlap="1" wp14:anchorId="3292DA2C" wp14:editId="22D80AC7">
                <wp:simplePos x="0" y="0"/>
                <wp:positionH relativeFrom="margin">
                  <wp:align>right</wp:align>
                </wp:positionH>
                <wp:positionV relativeFrom="paragraph">
                  <wp:posOffset>20422</wp:posOffset>
                </wp:positionV>
                <wp:extent cx="2360930" cy="2456815"/>
                <wp:effectExtent l="0" t="0" r="0" b="63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456815"/>
                        </a:xfrm>
                        <a:prstGeom prst="rect">
                          <a:avLst/>
                        </a:prstGeom>
                        <a:noFill/>
                        <a:ln w="9525">
                          <a:noFill/>
                          <a:miter lim="800000"/>
                          <a:headEnd/>
                          <a:tailEnd/>
                        </a:ln>
                      </wps:spPr>
                      <wps:txbx>
                        <w:txbxContent>
                          <w:p w14:paraId="49F25B51" w14:textId="167F62D7" w:rsidR="0044519C" w:rsidRPr="002724AC" w:rsidRDefault="0044519C" w:rsidP="0044519C">
                            <w:pPr>
                              <w:jc w:val="both"/>
                              <w:rPr>
                                <w:rFonts w:ascii="UniRennes" w:hAnsi="UniRennes"/>
                              </w:rPr>
                            </w:pPr>
                            <w:r w:rsidRPr="002724AC">
                              <w:rPr>
                                <w:rFonts w:ascii="UniRennes" w:hAnsi="UniRennes"/>
                              </w:rPr>
                              <w:t>Si le projet nécessite l’utilisation d’autres types de mesures, la maîtrise d’œuvre se tournera vers la maîtrise d’ouvrage ou son représentant, qui fournira l’unité et le degré de précision à utiliser.</w:t>
                            </w:r>
                          </w:p>
                          <w:p w14:paraId="2FFF93F8" w14:textId="7A1BD5E5" w:rsidR="0044519C" w:rsidRPr="002724AC" w:rsidRDefault="0044519C" w:rsidP="0044519C">
                            <w:pPr>
                              <w:jc w:val="both"/>
                              <w:rPr>
                                <w:rFonts w:ascii="UniRennes" w:hAnsi="UniRennes"/>
                              </w:rPr>
                            </w:pPr>
                            <w:r w:rsidRPr="002724AC">
                              <w:rPr>
                                <w:rFonts w:ascii="UniRennes" w:hAnsi="UniRennes"/>
                              </w:rPr>
                              <w:t>La maîtrise d’ouvrage s’appuie sur l’expérience et les préconisations de la maîtrise d’œuvre afin de prendre la décision la plus adaptée à la bonne réalisation des opérations.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292DA2C" id="_x0000_s1027" type="#_x0000_t202" style="position:absolute;left:0;text-align:left;margin-left:134.7pt;margin-top:1.6pt;width:185.9pt;height:193.45pt;z-index:251659264;visibility:visible;mso-wrap-style:square;mso-width-percent:400;mso-height-percent:0;mso-wrap-distance-left:9pt;mso-wrap-distance-top:3.6pt;mso-wrap-distance-right:9pt;mso-wrap-distance-bottom:3.6pt;mso-position-horizontal:right;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" filled="f" stroked="f">
                <v:textbox>
                  <w:txbxContent>
                    <w:p w14:paraId="49F25B51" w14:textId="167F62D7" w:rsidR="0044519C" w:rsidRPr="002724AC" w:rsidRDefault="0044519C" w:rsidP="0044519C">
                      <w:pPr>
                        <w:jc w:val="both"/>
                        <w:rPr>
                          <w:rFonts w:ascii="UniRennes" w:hAnsi="UniRennes"/>
                        </w:rPr>
                      </w:pPr>
                      <w:r w:rsidRPr="002724AC">
                        <w:rPr>
                          <w:rFonts w:ascii="UniRennes" w:hAnsi="UniRennes"/>
                        </w:rPr>
                        <w:t>Si le projet nécessite l’utilisation d’autres types de mesures, la maîtrise d’œuvre se tournera vers la maîtrise d’ouvrage ou son représentant, qui fournira l’unité et le degré de précision à utiliser.</w:t>
                      </w:r>
                    </w:p>
                    <w:p w14:paraId="2FFF93F8" w14:textId="7A1BD5E5" w:rsidR="0044519C" w:rsidRPr="002724AC" w:rsidRDefault="0044519C" w:rsidP="0044519C">
                      <w:pPr>
                        <w:jc w:val="both"/>
                        <w:rPr>
                          <w:rFonts w:ascii="UniRennes" w:hAnsi="UniRennes"/>
                        </w:rPr>
                      </w:pPr>
                      <w:r w:rsidRPr="002724AC">
                        <w:rPr>
                          <w:rFonts w:ascii="UniRennes" w:hAnsi="UniRennes"/>
                        </w:rPr>
                        <w:t>La maîtrise d’ouvrage s’appuie sur l’expérience et les préconisations de la maîtrise d’œuvre afin de prendre la décision la plus adaptée à la bonne réalisation des opérations.</w:t>
                      </w:r>
                    </w:p>
                  </w:txbxContent>
                </v:textbox>
                <w10:wrap type="square" anchorx="margin"/>
              </v:shape>
            </w:pict>
          </mc:Fallback>
        </mc:AlternateContent>
      </w:r>
      <w:r w:rsidR="009C6566" w:rsidRPr="006A16B0">
        <w:rPr>
          <w:rFonts w:ascii="UniRennes" w:hAnsi="UniRennes"/>
          <w:noProof/>
        </w:rPr>
        <w:drawing>
          <wp:inline distT="0" distB="0" distL="0" distR="0" wp14:anchorId="18F2FF92" wp14:editId="5069F55C">
            <wp:extent cx="3101009" cy="3421980"/>
            <wp:effectExtent l="0" t="0" r="4445"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5">
                      <a:extLst>
                        <a:ext uri="{28A0092B-C50C-407E-A947-70E740481C1C}">
                          <a14:useLocalDpi xmlns:a14="http://schemas.microsoft.com/office/drawing/2010/main" val="0"/>
                        </a:ext>
                      </a:extLst>
                    </a:blip>
                    <a:stretch>
                      <a:fillRect/>
                    </a:stretch>
                  </pic:blipFill>
                  <pic:spPr>
                    <a:xfrm>
                      <a:off x="0" y="0"/>
                      <a:ext cx="3115639" cy="3438124"/>
                    </a:xfrm>
                    <a:prstGeom prst="rect">
                      <a:avLst/>
                    </a:prstGeom>
                  </pic:spPr>
                </pic:pic>
              </a:graphicData>
            </a:graphic>
          </wp:inline>
        </w:drawing>
      </w:r>
    </w:p>
    <w:p w14:paraId="6D3C0DB9" w14:textId="4E881989" w:rsidR="00BD4593" w:rsidRDefault="000470AA" w:rsidP="000470AA">
      <w:pPr>
        <w:ind w:left="410"/>
        <w:jc w:val="both"/>
        <w:rPr>
          <w:rFonts w:ascii="UniRennes" w:hAnsi="UniRennes"/>
        </w:rPr>
      </w:pPr>
      <w:r w:rsidRPr="005D7DC5">
        <w:rPr>
          <w:rFonts w:ascii="UniRennes" w:hAnsi="UniRennes"/>
          <w:color w:val="FF0000"/>
        </w:rPr>
        <w:t xml:space="preserve">Important : </w:t>
      </w:r>
      <w:r w:rsidRPr="000470AA">
        <w:rPr>
          <w:rFonts w:ascii="UniRennes" w:hAnsi="UniRennes"/>
        </w:rPr>
        <w:t>L’unité utilisée pour modéliser la maquette</w:t>
      </w:r>
      <w:r w:rsidR="00FE53FA">
        <w:rPr>
          <w:rFonts w:ascii="UniRennes" w:hAnsi="UniRennes"/>
        </w:rPr>
        <w:t xml:space="preserve"> numérique</w:t>
      </w:r>
      <w:r w:rsidRPr="000470AA">
        <w:rPr>
          <w:rFonts w:ascii="UniRennes" w:hAnsi="UniRennes"/>
        </w:rPr>
        <w:t xml:space="preserve"> est </w:t>
      </w:r>
      <w:r>
        <w:rPr>
          <w:rFonts w:ascii="UniRennes" w:hAnsi="UniRennes"/>
        </w:rPr>
        <w:t xml:space="preserve">impérativement </w:t>
      </w:r>
      <w:r w:rsidRPr="000470AA">
        <w:rPr>
          <w:rFonts w:ascii="UniRennes" w:hAnsi="UniRennes"/>
        </w:rPr>
        <w:t>le mètre</w:t>
      </w:r>
      <w:r>
        <w:rPr>
          <w:rFonts w:ascii="UniRennes" w:hAnsi="UniRennes"/>
        </w:rPr>
        <w:t>.</w:t>
      </w:r>
    </w:p>
    <w:p w14:paraId="43B4A18E" w14:textId="77777777" w:rsidR="00700A17" w:rsidRPr="006A16B0" w:rsidRDefault="00700A17" w:rsidP="000470AA">
      <w:pPr>
        <w:ind w:left="410"/>
        <w:jc w:val="both"/>
        <w:rPr>
          <w:rFonts w:ascii="UniRennes" w:hAnsi="UniRennes"/>
        </w:rPr>
      </w:pPr>
    </w:p>
    <w:p w14:paraId="213BD826" w14:textId="66F43B15" w:rsidR="00E14249" w:rsidRPr="002724AC" w:rsidRDefault="00D17FF1" w:rsidP="007751FC">
      <w:pPr>
        <w:pStyle w:val="Titre2"/>
        <w:jc w:val="both"/>
        <w:rPr>
          <w:rFonts w:ascii="UniRennes" w:hAnsi="UniRennes"/>
          <w:color w:val="7030A0"/>
        </w:rPr>
      </w:pPr>
      <w:bookmarkStart w:id="30" w:name="_Toc202190387"/>
      <w:r w:rsidRPr="002724AC">
        <w:rPr>
          <w:rFonts w:ascii="UniRennes" w:hAnsi="UniRennes"/>
          <w:color w:val="7030A0"/>
        </w:rPr>
        <w:t xml:space="preserve">3.4- </w:t>
      </w:r>
      <w:r w:rsidR="00D4218D" w:rsidRPr="002724AC">
        <w:rPr>
          <w:rFonts w:ascii="UniRennes" w:hAnsi="UniRennes"/>
          <w:color w:val="7030A0"/>
        </w:rPr>
        <w:t>Géoréférencement et altimétrie</w:t>
      </w:r>
      <w:bookmarkEnd w:id="30"/>
    </w:p>
    <w:p w14:paraId="2F9DEDA1" w14:textId="3C9B2007" w:rsidR="00E14249" w:rsidRPr="006A16B0" w:rsidRDefault="00E14249" w:rsidP="007751FC">
      <w:pPr>
        <w:jc w:val="both"/>
        <w:rPr>
          <w:rFonts w:ascii="UniRennes" w:hAnsi="UniRennes"/>
        </w:rPr>
      </w:pPr>
      <w:r w:rsidRPr="006A16B0">
        <w:rPr>
          <w:rFonts w:ascii="UniRennes" w:hAnsi="UniRennes"/>
        </w:rPr>
        <w:t>Conformément au décret n°2019-165 du 5 mars 2019 relatif au système national de référence de coordonnées</w:t>
      </w:r>
      <w:r w:rsidR="00E97614" w:rsidRPr="006A16B0">
        <w:rPr>
          <w:rFonts w:ascii="UniRennes" w:hAnsi="UniRennes"/>
        </w:rPr>
        <w:t>,</w:t>
      </w:r>
      <w:r w:rsidRPr="006A16B0">
        <w:rPr>
          <w:rFonts w:ascii="UniRennes" w:hAnsi="UniRennes"/>
        </w:rPr>
        <w:t xml:space="preserve"> le géoréférencement est exprimé dans le référentiel Lambert Conique Conforme. La correction conique employée est choisie selon l’emplacement de l’opération.</w:t>
      </w:r>
    </w:p>
    <w:p w14:paraId="18D378DC" w14:textId="0DE9CAD3" w:rsidR="00E14249" w:rsidRDefault="00E14249" w:rsidP="007751FC">
      <w:pPr>
        <w:jc w:val="both"/>
        <w:rPr>
          <w:rFonts w:ascii="UniRennes" w:hAnsi="UniRennes"/>
        </w:rPr>
      </w:pPr>
      <w:r w:rsidRPr="006A16B0">
        <w:rPr>
          <w:rFonts w:ascii="UniRennes" w:hAnsi="UniRennes"/>
        </w:rPr>
        <w:t xml:space="preserve">Pour toute opération ayant lieu dans la région Bretagne, le système utilisé </w:t>
      </w:r>
      <w:r w:rsidR="0018097D">
        <w:rPr>
          <w:rFonts w:ascii="UniRennes" w:hAnsi="UniRennes"/>
        </w:rPr>
        <w:t xml:space="preserve">pour le géoréférencement des maquettes numériques </w:t>
      </w:r>
      <w:r w:rsidRPr="006A16B0">
        <w:rPr>
          <w:rFonts w:ascii="UniRennes" w:hAnsi="UniRennes"/>
        </w:rPr>
        <w:t>sera obligatoirement le RGF93-CC48.</w:t>
      </w:r>
    </w:p>
    <w:p w14:paraId="099FF1CE" w14:textId="00DF30C7" w:rsidR="001615B3" w:rsidRDefault="001615B3" w:rsidP="007751FC">
      <w:pPr>
        <w:jc w:val="both"/>
        <w:rPr>
          <w:rFonts w:ascii="UniRennes" w:hAnsi="UniRennes"/>
        </w:rPr>
      </w:pPr>
      <w:r>
        <w:rPr>
          <w:rFonts w:ascii="UniRennes" w:hAnsi="UniRennes"/>
        </w:rPr>
        <w:t>Les altimétries sont</w:t>
      </w:r>
      <w:r w:rsidR="0003175B">
        <w:rPr>
          <w:rFonts w:ascii="UniRennes" w:hAnsi="UniRennes"/>
        </w:rPr>
        <w:t xml:space="preserve"> obligatoirement</w:t>
      </w:r>
      <w:r>
        <w:rPr>
          <w:rFonts w:ascii="UniRennes" w:hAnsi="UniRennes"/>
        </w:rPr>
        <w:t xml:space="preserve"> exprimées selon le Niveau Général de la France (NGF)</w:t>
      </w:r>
      <w:r w:rsidR="0003175B">
        <w:rPr>
          <w:rFonts w:ascii="UniRennes" w:hAnsi="UniRennes"/>
        </w:rPr>
        <w:t>.</w:t>
      </w:r>
    </w:p>
    <w:p w14:paraId="0D5EF8D8" w14:textId="1F509844" w:rsidR="00515BAF" w:rsidRDefault="00515BAF" w:rsidP="007751FC">
      <w:pPr>
        <w:jc w:val="both"/>
        <w:rPr>
          <w:rFonts w:ascii="UniRennes" w:hAnsi="UniRennes"/>
        </w:rPr>
      </w:pPr>
    </w:p>
    <w:p w14:paraId="71EE1BF4" w14:textId="56B34E45" w:rsidR="00267FD4" w:rsidRDefault="00267FD4" w:rsidP="007751FC">
      <w:pPr>
        <w:jc w:val="both"/>
        <w:rPr>
          <w:rFonts w:ascii="UniRennes" w:hAnsi="UniRennes"/>
        </w:rPr>
      </w:pPr>
    </w:p>
    <w:p w14:paraId="37CEA195" w14:textId="6DF2A650" w:rsidR="00267FD4" w:rsidRDefault="00267FD4" w:rsidP="007751FC">
      <w:pPr>
        <w:jc w:val="both"/>
        <w:rPr>
          <w:rFonts w:ascii="UniRennes" w:hAnsi="UniRennes"/>
        </w:rPr>
      </w:pPr>
    </w:p>
    <w:p w14:paraId="4E4921C7" w14:textId="64CECD05" w:rsidR="00267FD4" w:rsidRDefault="00267FD4" w:rsidP="007751FC">
      <w:pPr>
        <w:jc w:val="both"/>
        <w:rPr>
          <w:rFonts w:ascii="UniRennes" w:hAnsi="UniRennes"/>
        </w:rPr>
      </w:pPr>
    </w:p>
    <w:p w14:paraId="6C9C1C3E" w14:textId="4A72B294" w:rsidR="003938CE" w:rsidRDefault="003938CE" w:rsidP="007751FC">
      <w:pPr>
        <w:jc w:val="both"/>
        <w:rPr>
          <w:rFonts w:ascii="UniRennes" w:hAnsi="UniRennes"/>
        </w:rPr>
      </w:pPr>
    </w:p>
    <w:p w14:paraId="6E74A4E9" w14:textId="77777777" w:rsidR="00627C49" w:rsidRDefault="00627C49" w:rsidP="00627C49"/>
    <w:p w14:paraId="0405EAA0" w14:textId="5667FD7E" w:rsidR="003F49DF" w:rsidRPr="002724AC" w:rsidRDefault="00DE66A9" w:rsidP="007751FC">
      <w:pPr>
        <w:pStyle w:val="Titre1"/>
        <w:jc w:val="both"/>
        <w:rPr>
          <w:rFonts w:ascii="UniRennes" w:hAnsi="UniRennes"/>
          <w:b/>
          <w:color w:val="7030A0"/>
        </w:rPr>
      </w:pPr>
      <w:bookmarkStart w:id="31" w:name="_Toc202190388"/>
      <w:r w:rsidRPr="002724AC">
        <w:rPr>
          <w:rFonts w:ascii="UniRennes" w:hAnsi="UniRennes"/>
          <w:b/>
          <w:color w:val="7030A0"/>
        </w:rPr>
        <w:lastRenderedPageBreak/>
        <w:t>4</w:t>
      </w:r>
      <w:r w:rsidR="00D17FF1" w:rsidRPr="002724AC">
        <w:rPr>
          <w:rFonts w:ascii="UniRennes" w:hAnsi="UniRennes"/>
          <w:b/>
          <w:color w:val="7030A0"/>
        </w:rPr>
        <w:t xml:space="preserve">- </w:t>
      </w:r>
      <w:r w:rsidR="003F49DF" w:rsidRPr="002724AC">
        <w:rPr>
          <w:rFonts w:ascii="UniRennes" w:hAnsi="UniRennes"/>
          <w:b/>
          <w:color w:val="7030A0"/>
        </w:rPr>
        <w:t>Partage de l’information</w:t>
      </w:r>
      <w:r w:rsidR="008A752A">
        <w:rPr>
          <w:rFonts w:ascii="UniRennes" w:hAnsi="UniRennes"/>
          <w:b/>
          <w:color w:val="7030A0"/>
        </w:rPr>
        <w:t xml:space="preserve"> durant l’Opération</w:t>
      </w:r>
      <w:bookmarkEnd w:id="31"/>
    </w:p>
    <w:p w14:paraId="02E6C6D6" w14:textId="77777777" w:rsidR="00993357" w:rsidRPr="006A16B0" w:rsidRDefault="00993357" w:rsidP="007751FC">
      <w:pPr>
        <w:jc w:val="both"/>
        <w:rPr>
          <w:rFonts w:ascii="UniRennes" w:hAnsi="UniRennes"/>
        </w:rPr>
      </w:pPr>
    </w:p>
    <w:p w14:paraId="1C7B696F" w14:textId="69659E7A" w:rsidR="005A4A5A" w:rsidRPr="002724AC" w:rsidRDefault="00C24C4C" w:rsidP="007751FC">
      <w:pPr>
        <w:pStyle w:val="Titre2"/>
        <w:jc w:val="both"/>
        <w:rPr>
          <w:rFonts w:ascii="UniRennes" w:hAnsi="UniRennes"/>
          <w:color w:val="7030A0"/>
        </w:rPr>
      </w:pPr>
      <w:bookmarkStart w:id="32" w:name="_Toc202190389"/>
      <w:r w:rsidRPr="002724AC">
        <w:rPr>
          <w:rFonts w:ascii="UniRennes" w:hAnsi="UniRennes"/>
          <w:color w:val="7030A0"/>
        </w:rPr>
        <w:t xml:space="preserve">4.1- </w:t>
      </w:r>
      <w:r w:rsidR="003F49DF" w:rsidRPr="002724AC">
        <w:rPr>
          <w:rFonts w:ascii="UniRennes" w:hAnsi="UniRennes"/>
          <w:color w:val="7030A0"/>
        </w:rPr>
        <w:t xml:space="preserve">Utilisation d’un </w:t>
      </w:r>
      <w:r w:rsidR="002F5B51" w:rsidRPr="002724AC">
        <w:rPr>
          <w:rFonts w:ascii="UniRennes" w:hAnsi="UniRennes"/>
          <w:color w:val="7030A0"/>
        </w:rPr>
        <w:t xml:space="preserve">Environnement </w:t>
      </w:r>
      <w:r w:rsidR="0005101F" w:rsidRPr="002724AC">
        <w:rPr>
          <w:rFonts w:ascii="UniRennes" w:hAnsi="UniRennes"/>
          <w:color w:val="7030A0"/>
        </w:rPr>
        <w:t>Commun</w:t>
      </w:r>
      <w:r w:rsidR="0005101F" w:rsidRPr="002724AC">
        <w:rPr>
          <w:rFonts w:ascii="UniRennes" w:hAnsi="UniRennes"/>
          <w:color w:val="7030A0"/>
        </w:rPr>
        <w:t xml:space="preserve"> </w:t>
      </w:r>
      <w:r w:rsidR="002F5B51" w:rsidRPr="002724AC">
        <w:rPr>
          <w:rFonts w:ascii="UniRennes" w:hAnsi="UniRennes"/>
          <w:color w:val="7030A0"/>
        </w:rPr>
        <w:t>de Données</w:t>
      </w:r>
      <w:bookmarkEnd w:id="32"/>
      <w:r w:rsidR="002F5B51" w:rsidRPr="002724AC">
        <w:rPr>
          <w:rFonts w:ascii="UniRennes" w:hAnsi="UniRennes"/>
          <w:color w:val="7030A0"/>
        </w:rPr>
        <w:t xml:space="preserve"> </w:t>
      </w:r>
    </w:p>
    <w:p w14:paraId="274BC3EA" w14:textId="0CA693A6" w:rsidR="002F5B51" w:rsidRPr="006A16B0" w:rsidRDefault="0003175B" w:rsidP="007751FC">
      <w:pPr>
        <w:jc w:val="both"/>
        <w:rPr>
          <w:rFonts w:ascii="UniRennes" w:hAnsi="UniRennes"/>
        </w:rPr>
      </w:pPr>
      <w:r>
        <w:rPr>
          <w:rFonts w:ascii="UniRennes" w:hAnsi="UniRennes"/>
        </w:rPr>
        <w:t>L’</w:t>
      </w:r>
      <w:r w:rsidR="002F5B51" w:rsidRPr="006A16B0">
        <w:rPr>
          <w:rFonts w:ascii="UniRennes" w:hAnsi="UniRennes"/>
        </w:rPr>
        <w:t xml:space="preserve">environnement </w:t>
      </w:r>
      <w:r w:rsidR="0005101F" w:rsidRPr="006A16B0">
        <w:rPr>
          <w:rFonts w:ascii="UniRennes" w:hAnsi="UniRennes"/>
        </w:rPr>
        <w:t>commun</w:t>
      </w:r>
      <w:r w:rsidR="0005101F" w:rsidRPr="006A16B0">
        <w:rPr>
          <w:rFonts w:ascii="UniRennes" w:hAnsi="UniRennes"/>
        </w:rPr>
        <w:t xml:space="preserve"> </w:t>
      </w:r>
      <w:r w:rsidR="002F5B51" w:rsidRPr="006A16B0">
        <w:rPr>
          <w:rFonts w:ascii="UniRennes" w:hAnsi="UniRennes"/>
        </w:rPr>
        <w:t>de données est obligatoirement mis en place par la maîtrise d’ouvrage (norme ISO 19650-2, page 6, point 5.1.7 « Définition de l’environnement de donnée commun du projet »).</w:t>
      </w:r>
    </w:p>
    <w:p w14:paraId="63D3C2EB" w14:textId="592D6633" w:rsidR="002F5B51" w:rsidRPr="006A16B0" w:rsidRDefault="002F5B51" w:rsidP="007751FC">
      <w:pPr>
        <w:jc w:val="both"/>
        <w:rPr>
          <w:rFonts w:ascii="UniRennes" w:hAnsi="UniRennes"/>
        </w:rPr>
      </w:pPr>
      <w:r w:rsidRPr="006A16B0">
        <w:rPr>
          <w:rFonts w:ascii="UniRennes" w:hAnsi="UniRennes"/>
        </w:rPr>
        <w:t>Il doit permettre</w:t>
      </w:r>
      <w:r w:rsidR="00123FDF" w:rsidRPr="006A16B0">
        <w:rPr>
          <w:rFonts w:ascii="UniRennes" w:hAnsi="UniRennes"/>
        </w:rPr>
        <w:t xml:space="preserve"> </w:t>
      </w:r>
      <w:r w:rsidRPr="006A16B0">
        <w:rPr>
          <w:rFonts w:ascii="UniRennes" w:hAnsi="UniRennes"/>
        </w:rPr>
        <w:t>le partage</w:t>
      </w:r>
      <w:r w:rsidR="00407494" w:rsidRPr="006A16B0">
        <w:rPr>
          <w:rFonts w:ascii="UniRennes" w:hAnsi="UniRennes"/>
        </w:rPr>
        <w:t xml:space="preserve"> et</w:t>
      </w:r>
      <w:r w:rsidRPr="006A16B0">
        <w:rPr>
          <w:rFonts w:ascii="UniRennes" w:hAnsi="UniRennes"/>
        </w:rPr>
        <w:t xml:space="preserve"> la visualisation des plans</w:t>
      </w:r>
      <w:r w:rsidR="00123FDF" w:rsidRPr="006A16B0">
        <w:rPr>
          <w:rFonts w:ascii="UniRennes" w:hAnsi="UniRennes"/>
        </w:rPr>
        <w:t>,</w:t>
      </w:r>
      <w:r w:rsidRPr="006A16B0">
        <w:rPr>
          <w:rFonts w:ascii="UniRennes" w:hAnsi="UniRennes"/>
        </w:rPr>
        <w:t xml:space="preserve"> des maquettes numériques </w:t>
      </w:r>
      <w:r w:rsidR="00407494" w:rsidRPr="006A16B0">
        <w:rPr>
          <w:rFonts w:ascii="UniRennes" w:hAnsi="UniRennes"/>
        </w:rPr>
        <w:t>ainsi que</w:t>
      </w:r>
      <w:r w:rsidRPr="006A16B0">
        <w:rPr>
          <w:rFonts w:ascii="UniRennes" w:hAnsi="UniRennes"/>
        </w:rPr>
        <w:t xml:space="preserve"> des documents du projet. Il permet d’affecter une tâche à un des participants du projet, de suivre les tâches en attente ou accomplies. </w:t>
      </w:r>
    </w:p>
    <w:p w14:paraId="2313FE55" w14:textId="7C980E75" w:rsidR="00BE300F" w:rsidRDefault="00123FDF" w:rsidP="007751FC">
      <w:pPr>
        <w:jc w:val="both"/>
        <w:rPr>
          <w:rFonts w:ascii="UniRennes" w:hAnsi="UniRennes"/>
        </w:rPr>
      </w:pPr>
      <w:r w:rsidRPr="006A16B0">
        <w:rPr>
          <w:rFonts w:ascii="UniRennes" w:hAnsi="UniRennes"/>
        </w:rPr>
        <w:t>L’Université de Rennes</w:t>
      </w:r>
      <w:r w:rsidR="001C0521">
        <w:rPr>
          <w:rFonts w:ascii="UniRennes" w:hAnsi="UniRennes"/>
        </w:rPr>
        <w:t xml:space="preserve"> met à disposition des intervenant</w:t>
      </w:r>
      <w:r w:rsidR="00EE2E9A">
        <w:rPr>
          <w:rFonts w:ascii="UniRennes" w:hAnsi="UniRennes"/>
        </w:rPr>
        <w:t>s</w:t>
      </w:r>
      <w:r w:rsidR="001C0521">
        <w:rPr>
          <w:rFonts w:ascii="UniRennes" w:hAnsi="UniRennes"/>
        </w:rPr>
        <w:t xml:space="preserve"> un environnement de donnée commun dès le début de l’opération.</w:t>
      </w:r>
    </w:p>
    <w:p w14:paraId="304A8C74" w14:textId="4EBA0351" w:rsidR="00D34B29" w:rsidRPr="006A16B0" w:rsidRDefault="001C0521" w:rsidP="007751FC">
      <w:pPr>
        <w:jc w:val="both"/>
        <w:rPr>
          <w:rFonts w:ascii="UniRennes" w:hAnsi="UniRennes"/>
        </w:rPr>
      </w:pPr>
      <w:r>
        <w:rPr>
          <w:rFonts w:ascii="UniRennes" w:hAnsi="UniRennes"/>
        </w:rPr>
        <w:t>Cet environnement</w:t>
      </w:r>
      <w:r w:rsidR="00D34B29" w:rsidRPr="006A16B0">
        <w:rPr>
          <w:rFonts w:ascii="UniRennes" w:hAnsi="UniRennes"/>
        </w:rPr>
        <w:t xml:space="preserve"> se compose :</w:t>
      </w:r>
    </w:p>
    <w:p w14:paraId="1F4501F0" w14:textId="519E6612" w:rsidR="00D34B29" w:rsidRPr="006A16B0" w:rsidRDefault="00D34B29" w:rsidP="007751FC">
      <w:pPr>
        <w:pStyle w:val="Paragraphedeliste"/>
        <w:numPr>
          <w:ilvl w:val="0"/>
          <w:numId w:val="8"/>
        </w:numPr>
        <w:jc w:val="both"/>
        <w:rPr>
          <w:rFonts w:ascii="UniRennes" w:hAnsi="UniRennes"/>
        </w:rPr>
      </w:pPr>
      <w:r w:rsidRPr="006A16B0">
        <w:rPr>
          <w:rFonts w:ascii="UniRennes" w:hAnsi="UniRennes"/>
        </w:rPr>
        <w:t>D’un outil de visualisation de maquette numérique IFC, de plan DWG et PDF</w:t>
      </w:r>
    </w:p>
    <w:p w14:paraId="771CA6D6" w14:textId="2EFD2C2F" w:rsidR="00D34B29" w:rsidRPr="006A16B0" w:rsidRDefault="00D34B29" w:rsidP="007751FC">
      <w:pPr>
        <w:pStyle w:val="Paragraphedeliste"/>
        <w:numPr>
          <w:ilvl w:val="0"/>
          <w:numId w:val="8"/>
        </w:numPr>
        <w:jc w:val="both"/>
        <w:rPr>
          <w:rFonts w:ascii="UniRennes" w:hAnsi="UniRennes"/>
        </w:rPr>
      </w:pPr>
      <w:r w:rsidRPr="006A16B0">
        <w:rPr>
          <w:rFonts w:ascii="UniRennes" w:hAnsi="UniRennes"/>
        </w:rPr>
        <w:t>D’un outil de Gestion de Documentation Electronique</w:t>
      </w:r>
    </w:p>
    <w:p w14:paraId="4194C125" w14:textId="381442D6" w:rsidR="00D34B29" w:rsidRPr="006A16B0" w:rsidRDefault="00D34B29" w:rsidP="007751FC">
      <w:pPr>
        <w:pStyle w:val="Paragraphedeliste"/>
        <w:numPr>
          <w:ilvl w:val="0"/>
          <w:numId w:val="8"/>
        </w:numPr>
        <w:jc w:val="both"/>
        <w:rPr>
          <w:rFonts w:ascii="UniRennes" w:hAnsi="UniRennes"/>
        </w:rPr>
      </w:pPr>
      <w:r w:rsidRPr="006A16B0">
        <w:rPr>
          <w:rFonts w:ascii="UniRennes" w:hAnsi="UniRennes"/>
        </w:rPr>
        <w:t>D’un outil d’annotation des documents</w:t>
      </w:r>
      <w:r w:rsidR="003F4B9A">
        <w:rPr>
          <w:rFonts w:ascii="UniRennes" w:hAnsi="UniRennes"/>
        </w:rPr>
        <w:t xml:space="preserve"> </w:t>
      </w:r>
    </w:p>
    <w:p w14:paraId="017021CD" w14:textId="77777777" w:rsidR="00BE300F" w:rsidRPr="006A16B0" w:rsidRDefault="00BE300F" w:rsidP="007751FC">
      <w:pPr>
        <w:jc w:val="both"/>
        <w:rPr>
          <w:rFonts w:ascii="UniRennes" w:hAnsi="UniRennes"/>
        </w:rPr>
      </w:pPr>
    </w:p>
    <w:p w14:paraId="23907178" w14:textId="60CD5F33" w:rsidR="005A4A5A" w:rsidRPr="002724AC" w:rsidRDefault="00C24C4C" w:rsidP="007751FC">
      <w:pPr>
        <w:pStyle w:val="Titre2"/>
        <w:jc w:val="both"/>
        <w:rPr>
          <w:rFonts w:ascii="UniRennes" w:hAnsi="UniRennes"/>
          <w:color w:val="7030A0"/>
        </w:rPr>
      </w:pPr>
      <w:bookmarkStart w:id="33" w:name="_Toc202190390"/>
      <w:r w:rsidRPr="002724AC">
        <w:rPr>
          <w:rFonts w:ascii="UniRennes" w:hAnsi="UniRennes"/>
          <w:color w:val="7030A0"/>
        </w:rPr>
        <w:t xml:space="preserve">4.2- </w:t>
      </w:r>
      <w:r w:rsidR="003F49DF" w:rsidRPr="002724AC">
        <w:rPr>
          <w:rFonts w:ascii="UniRennes" w:hAnsi="UniRennes"/>
          <w:color w:val="7030A0"/>
        </w:rPr>
        <w:t xml:space="preserve">Attribution des responsabilités et rôles dans l’administration du </w:t>
      </w:r>
      <w:r w:rsidR="001C0521">
        <w:rPr>
          <w:rFonts w:ascii="UniRennes" w:hAnsi="UniRennes"/>
          <w:color w:val="7030A0"/>
        </w:rPr>
        <w:t>ECD</w:t>
      </w:r>
      <w:bookmarkEnd w:id="33"/>
    </w:p>
    <w:p w14:paraId="3C12B8DD" w14:textId="0BE76C31" w:rsidR="00C24C4C" w:rsidRPr="006A16B0" w:rsidRDefault="00F54FF4" w:rsidP="007751FC">
      <w:pPr>
        <w:jc w:val="both"/>
        <w:rPr>
          <w:rFonts w:ascii="UniRennes" w:hAnsi="UniRennes"/>
        </w:rPr>
      </w:pPr>
      <w:r w:rsidRPr="006A16B0">
        <w:rPr>
          <w:rFonts w:ascii="UniRennes" w:hAnsi="UniRennes" w:cstheme="minorHAnsi"/>
        </w:rPr>
        <w:t xml:space="preserve">L’attribution des responsabilités et des rôles dans l’administration du </w:t>
      </w:r>
      <w:r w:rsidR="001C0521">
        <w:rPr>
          <w:rFonts w:ascii="UniRennes" w:hAnsi="UniRennes" w:cstheme="minorHAnsi"/>
        </w:rPr>
        <w:t>ECD</w:t>
      </w:r>
      <w:r w:rsidRPr="006A16B0">
        <w:rPr>
          <w:rFonts w:ascii="UniRennes" w:hAnsi="UniRennes" w:cstheme="minorHAnsi"/>
        </w:rPr>
        <w:t xml:space="preserve"> (droit d’accès, droit en lecture/écriture/exécution, rattachement à un groupe) est à la discrétion du BIM manager. Il travaille en étroite collaboration avec </w:t>
      </w:r>
      <w:r w:rsidR="005507E1">
        <w:rPr>
          <w:rFonts w:ascii="UniRennes" w:hAnsi="UniRennes" w:cstheme="minorHAnsi"/>
        </w:rPr>
        <w:t>toutes les parties impliquées</w:t>
      </w:r>
      <w:r w:rsidRPr="006A16B0">
        <w:rPr>
          <w:rFonts w:ascii="UniRennes" w:hAnsi="UniRennes" w:cstheme="minorHAnsi"/>
        </w:rPr>
        <w:t xml:space="preserve"> afin de faire preuve de la plus grande efficience dans cette tâche.</w:t>
      </w:r>
      <w:r w:rsidR="00D33061">
        <w:rPr>
          <w:rFonts w:ascii="UniRennes" w:hAnsi="UniRennes" w:cstheme="minorHAnsi"/>
        </w:rPr>
        <w:t xml:space="preserve"> </w:t>
      </w:r>
      <w:r w:rsidR="00D33061">
        <w:rPr>
          <w:rFonts w:ascii="UniRennes" w:hAnsi="UniRennes"/>
        </w:rPr>
        <w:t>L’Université délègue la gestion d</w:t>
      </w:r>
      <w:r w:rsidR="001C0521">
        <w:rPr>
          <w:rFonts w:ascii="UniRennes" w:hAnsi="UniRennes"/>
        </w:rPr>
        <w:t xml:space="preserve">e l’ECD </w:t>
      </w:r>
      <w:r w:rsidR="00D33061">
        <w:rPr>
          <w:rFonts w:ascii="UniRennes" w:hAnsi="UniRennes"/>
        </w:rPr>
        <w:t>du projet au BIM Manager</w:t>
      </w:r>
      <w:r w:rsidR="001C0521">
        <w:rPr>
          <w:rFonts w:ascii="UniRennes" w:hAnsi="UniRennes"/>
        </w:rPr>
        <w:t xml:space="preserve"> de la maîtrise d’œuvre ou de l’assistance à maîtrise d’ouvrage (AMO).</w:t>
      </w:r>
    </w:p>
    <w:p w14:paraId="24349B44" w14:textId="6F06E5A5" w:rsidR="00797074" w:rsidRPr="002724AC" w:rsidRDefault="00C24C4C" w:rsidP="007751FC">
      <w:pPr>
        <w:pStyle w:val="Titre2"/>
        <w:jc w:val="both"/>
        <w:rPr>
          <w:rFonts w:ascii="UniRennes" w:hAnsi="UniRennes"/>
          <w:color w:val="7030A0"/>
        </w:rPr>
      </w:pPr>
      <w:bookmarkStart w:id="34" w:name="_Toc202190391"/>
      <w:r w:rsidRPr="002724AC">
        <w:rPr>
          <w:rFonts w:ascii="UniRennes" w:hAnsi="UniRennes"/>
          <w:color w:val="7030A0"/>
        </w:rPr>
        <w:t xml:space="preserve">4.3- </w:t>
      </w:r>
      <w:r w:rsidR="003F49DF" w:rsidRPr="002724AC">
        <w:rPr>
          <w:rFonts w:ascii="UniRennes" w:hAnsi="UniRennes"/>
          <w:color w:val="7030A0"/>
        </w:rPr>
        <w:t>Structure à respecter des dossiers dans l</w:t>
      </w:r>
      <w:r w:rsidR="001C0521">
        <w:rPr>
          <w:rFonts w:ascii="UniRennes" w:hAnsi="UniRennes"/>
          <w:color w:val="7030A0"/>
        </w:rPr>
        <w:t>’</w:t>
      </w:r>
      <w:r w:rsidR="003F49DF" w:rsidRPr="002724AC">
        <w:rPr>
          <w:rFonts w:ascii="UniRennes" w:hAnsi="UniRennes"/>
          <w:color w:val="7030A0"/>
        </w:rPr>
        <w:t>E</w:t>
      </w:r>
      <w:r w:rsidR="001C0521">
        <w:rPr>
          <w:rFonts w:ascii="UniRennes" w:hAnsi="UniRennes"/>
          <w:color w:val="7030A0"/>
        </w:rPr>
        <w:t>CD</w:t>
      </w:r>
      <w:bookmarkEnd w:id="34"/>
    </w:p>
    <w:p w14:paraId="77EF3BA9" w14:textId="77777777" w:rsidR="00EE2E9A" w:rsidRDefault="00797074" w:rsidP="007751FC">
      <w:pPr>
        <w:jc w:val="both"/>
        <w:rPr>
          <w:rFonts w:ascii="UniRennes" w:hAnsi="UniRennes"/>
        </w:rPr>
      </w:pPr>
      <w:r w:rsidRPr="006A16B0">
        <w:rPr>
          <w:rFonts w:ascii="UniRennes" w:hAnsi="UniRennes"/>
        </w:rPr>
        <w:t>L</w:t>
      </w:r>
      <w:r w:rsidR="001C0521">
        <w:rPr>
          <w:rFonts w:ascii="UniRennes" w:hAnsi="UniRennes"/>
        </w:rPr>
        <w:t>’ECD</w:t>
      </w:r>
      <w:r w:rsidRPr="006A16B0">
        <w:rPr>
          <w:rFonts w:ascii="UniRennes" w:hAnsi="UniRennes"/>
        </w:rPr>
        <w:t xml:space="preserve"> de l’Université contient 3 arborescences différentes : </w:t>
      </w:r>
    </w:p>
    <w:p w14:paraId="76E8B7C6" w14:textId="214C263D" w:rsidR="00EE2E9A" w:rsidRPr="00EE2E9A" w:rsidRDefault="00D33061" w:rsidP="00EE2E9A">
      <w:pPr>
        <w:pStyle w:val="Paragraphedeliste"/>
        <w:numPr>
          <w:ilvl w:val="0"/>
          <w:numId w:val="22"/>
        </w:numPr>
        <w:jc w:val="both"/>
        <w:rPr>
          <w:rFonts w:ascii="UniRennes" w:hAnsi="UniRennes"/>
        </w:rPr>
      </w:pPr>
      <w:r w:rsidRPr="00EE2E9A">
        <w:rPr>
          <w:rFonts w:ascii="UniRennes" w:hAnsi="UniRennes"/>
        </w:rPr>
        <w:t>Opération</w:t>
      </w:r>
    </w:p>
    <w:p w14:paraId="033DBD11" w14:textId="221F2EDF" w:rsidR="00EE2E9A" w:rsidRPr="00EE2E9A" w:rsidRDefault="00797074" w:rsidP="00EE2E9A">
      <w:pPr>
        <w:pStyle w:val="Paragraphedeliste"/>
        <w:numPr>
          <w:ilvl w:val="0"/>
          <w:numId w:val="22"/>
        </w:numPr>
        <w:jc w:val="both"/>
        <w:rPr>
          <w:rFonts w:ascii="UniRennes" w:hAnsi="UniRennes"/>
        </w:rPr>
      </w:pPr>
      <w:r w:rsidRPr="00EE2E9A">
        <w:rPr>
          <w:rFonts w:ascii="UniRennes" w:hAnsi="UniRennes"/>
        </w:rPr>
        <w:t xml:space="preserve">DCE </w:t>
      </w:r>
    </w:p>
    <w:p w14:paraId="404F0DD2" w14:textId="58DF228F" w:rsidR="003F49DF" w:rsidRPr="00EE2E9A" w:rsidRDefault="00797074" w:rsidP="00EE2E9A">
      <w:pPr>
        <w:pStyle w:val="Paragraphedeliste"/>
        <w:numPr>
          <w:ilvl w:val="0"/>
          <w:numId w:val="22"/>
        </w:numPr>
        <w:jc w:val="both"/>
        <w:rPr>
          <w:rFonts w:ascii="UniRennes" w:hAnsi="UniRennes"/>
        </w:rPr>
      </w:pPr>
      <w:r w:rsidRPr="00EE2E9A">
        <w:rPr>
          <w:rFonts w:ascii="UniRennes" w:hAnsi="UniRennes"/>
        </w:rPr>
        <w:t>DOE</w:t>
      </w:r>
    </w:p>
    <w:p w14:paraId="005614C9" w14:textId="5318CC25" w:rsidR="005507E1" w:rsidRPr="005507E1" w:rsidRDefault="008A752A" w:rsidP="005507E1">
      <w:pPr>
        <w:pStyle w:val="Titre3"/>
        <w:jc w:val="both"/>
        <w:rPr>
          <w:rFonts w:ascii="UniRennes" w:hAnsi="UniRennes"/>
          <w:color w:val="7030A0"/>
        </w:rPr>
      </w:pPr>
      <w:bookmarkStart w:id="35" w:name="_Toc202190392"/>
      <w:r>
        <w:rPr>
          <w:rFonts w:ascii="UniRennes" w:hAnsi="UniRennes"/>
          <w:color w:val="7030A0"/>
        </w:rPr>
        <w:t>4.3.1-</w:t>
      </w:r>
      <w:r w:rsidR="00797074" w:rsidRPr="005507E1">
        <w:rPr>
          <w:rFonts w:ascii="UniRennes" w:hAnsi="UniRennes"/>
          <w:color w:val="7030A0"/>
        </w:rPr>
        <w:t xml:space="preserve">Arborescence </w:t>
      </w:r>
      <w:r w:rsidR="00D33061" w:rsidRPr="005507E1">
        <w:rPr>
          <w:rFonts w:ascii="UniRennes" w:hAnsi="UniRennes"/>
          <w:color w:val="7030A0"/>
        </w:rPr>
        <w:t>Opération</w:t>
      </w:r>
      <w:bookmarkEnd w:id="35"/>
    </w:p>
    <w:p w14:paraId="146149E7" w14:textId="0A976CB9" w:rsidR="005507E1" w:rsidRDefault="005507E1" w:rsidP="005507E1">
      <w:pPr>
        <w:rPr>
          <w:rFonts w:ascii="UniRennes" w:hAnsi="UniRennes" w:cstheme="minorHAnsi"/>
        </w:rPr>
      </w:pPr>
      <w:r w:rsidRPr="005507E1">
        <w:rPr>
          <w:rFonts w:ascii="UniRennes" w:hAnsi="UniRennes" w:cstheme="minorHAnsi"/>
        </w:rPr>
        <w:t>L’organisation de cette arborescence est laissée à la discrétion du prestataire, qui peut la définir à sa guise.</w:t>
      </w:r>
    </w:p>
    <w:p w14:paraId="52FC321E" w14:textId="11C9AEBB" w:rsidR="00797074" w:rsidRPr="002724AC" w:rsidRDefault="008A752A" w:rsidP="007751FC">
      <w:pPr>
        <w:pStyle w:val="Titre3"/>
        <w:jc w:val="both"/>
        <w:rPr>
          <w:rFonts w:ascii="UniRennes" w:hAnsi="UniRennes"/>
          <w:color w:val="7030A0"/>
        </w:rPr>
      </w:pPr>
      <w:bookmarkStart w:id="36" w:name="_Toc202190393"/>
      <w:r>
        <w:rPr>
          <w:rFonts w:ascii="UniRennes" w:hAnsi="UniRennes"/>
          <w:color w:val="7030A0"/>
        </w:rPr>
        <w:t>4.3.2-</w:t>
      </w:r>
      <w:r w:rsidR="00797074" w:rsidRPr="002724AC">
        <w:rPr>
          <w:rFonts w:ascii="UniRennes" w:hAnsi="UniRennes"/>
          <w:color w:val="7030A0"/>
        </w:rPr>
        <w:t>Arborescence DCE</w:t>
      </w:r>
      <w:bookmarkEnd w:id="36"/>
    </w:p>
    <w:p w14:paraId="0F2647DF" w14:textId="1F4FD10D" w:rsidR="00797074" w:rsidRPr="006A16B0" w:rsidRDefault="00797074" w:rsidP="007751FC">
      <w:pPr>
        <w:jc w:val="both"/>
        <w:rPr>
          <w:rFonts w:ascii="UniRennes" w:hAnsi="UniRennes"/>
        </w:rPr>
      </w:pPr>
      <w:r w:rsidRPr="006A16B0">
        <w:rPr>
          <w:rFonts w:ascii="UniRennes" w:hAnsi="UniRennes"/>
        </w:rPr>
        <w:t>Cette arborescence n’a pas pour objectif de reprendre tout le DCE, mais seulement les parties les plus utile</w:t>
      </w:r>
      <w:r w:rsidR="0004172C">
        <w:rPr>
          <w:rFonts w:ascii="UniRennes" w:hAnsi="UniRennes"/>
        </w:rPr>
        <w:t>s</w:t>
      </w:r>
      <w:r w:rsidRPr="006A16B0">
        <w:rPr>
          <w:rFonts w:ascii="UniRennes" w:hAnsi="UniRennes"/>
        </w:rPr>
        <w:t xml:space="preserve"> à la consultation en cours de projet.</w:t>
      </w:r>
    </w:p>
    <w:p w14:paraId="111CDA10" w14:textId="52E1416E" w:rsidR="00797074" w:rsidRPr="006A16B0" w:rsidRDefault="00797074" w:rsidP="007751FC">
      <w:pPr>
        <w:jc w:val="both"/>
        <w:rPr>
          <w:rFonts w:ascii="UniRennes" w:hAnsi="UniRennes"/>
        </w:rPr>
      </w:pPr>
      <w:r w:rsidRPr="006A16B0">
        <w:rPr>
          <w:rFonts w:ascii="UniRennes" w:hAnsi="UniRennes"/>
        </w:rPr>
        <w:t xml:space="preserve">Elle contient </w:t>
      </w:r>
      <w:proofErr w:type="gramStart"/>
      <w:r w:rsidR="00D33061" w:rsidRPr="00D33061">
        <w:rPr>
          <w:rFonts w:ascii="UniRennes" w:hAnsi="UniRennes"/>
          <w:i/>
          <w:iCs/>
        </w:rPr>
        <w:t>a</w:t>
      </w:r>
      <w:proofErr w:type="gramEnd"/>
      <w:r w:rsidR="00D33061" w:rsidRPr="00D33061">
        <w:rPr>
          <w:rFonts w:ascii="UniRennes" w:hAnsi="UniRennes"/>
          <w:i/>
          <w:iCs/>
        </w:rPr>
        <w:t xml:space="preserve"> </w:t>
      </w:r>
      <w:r w:rsidR="003F4B9A" w:rsidRPr="00D33061">
        <w:rPr>
          <w:rFonts w:ascii="UniRennes" w:hAnsi="UniRennes"/>
          <w:i/>
          <w:iCs/>
        </w:rPr>
        <w:t>minima</w:t>
      </w:r>
      <w:r w:rsidR="003F4B9A">
        <w:rPr>
          <w:rFonts w:ascii="UniRennes" w:hAnsi="UniRennes"/>
        </w:rPr>
        <w:t xml:space="preserve"> 3</w:t>
      </w:r>
      <w:r w:rsidRPr="006A16B0">
        <w:rPr>
          <w:rFonts w:ascii="UniRennes" w:hAnsi="UniRennes"/>
        </w:rPr>
        <w:t xml:space="preserve"> dossiers :</w:t>
      </w:r>
    </w:p>
    <w:p w14:paraId="41A28393" w14:textId="46347141" w:rsidR="00797074" w:rsidRPr="006A16B0" w:rsidRDefault="00797074" w:rsidP="007751FC">
      <w:pPr>
        <w:pStyle w:val="Paragraphedeliste"/>
        <w:numPr>
          <w:ilvl w:val="0"/>
          <w:numId w:val="10"/>
        </w:numPr>
        <w:jc w:val="both"/>
        <w:rPr>
          <w:rFonts w:ascii="UniRennes" w:hAnsi="UniRennes"/>
        </w:rPr>
      </w:pPr>
      <w:r w:rsidRPr="006A16B0">
        <w:rPr>
          <w:rFonts w:ascii="UniRennes" w:hAnsi="UniRennes"/>
        </w:rPr>
        <w:t>CCAP-CCAG : réunis les cahiers des clauses administratives générales et particulières</w:t>
      </w:r>
    </w:p>
    <w:p w14:paraId="72C5D8CF" w14:textId="5AD0A7FA" w:rsidR="00797074" w:rsidRPr="006A16B0" w:rsidRDefault="00797074" w:rsidP="007751FC">
      <w:pPr>
        <w:pStyle w:val="Paragraphedeliste"/>
        <w:numPr>
          <w:ilvl w:val="0"/>
          <w:numId w:val="10"/>
        </w:numPr>
        <w:jc w:val="both"/>
        <w:rPr>
          <w:rFonts w:ascii="UniRennes" w:hAnsi="UniRennes"/>
        </w:rPr>
      </w:pPr>
      <w:r w:rsidRPr="006A16B0">
        <w:rPr>
          <w:rFonts w:ascii="UniRennes" w:hAnsi="UniRennes"/>
        </w:rPr>
        <w:t>CCTP : réunis tous les cahiers des clauses techniques particulières</w:t>
      </w:r>
    </w:p>
    <w:p w14:paraId="545D153F" w14:textId="27B4DC4D" w:rsidR="00797074" w:rsidRDefault="00797074" w:rsidP="007751FC">
      <w:pPr>
        <w:pStyle w:val="Paragraphedeliste"/>
        <w:numPr>
          <w:ilvl w:val="0"/>
          <w:numId w:val="10"/>
        </w:numPr>
        <w:jc w:val="both"/>
        <w:rPr>
          <w:rFonts w:ascii="UniRennes" w:hAnsi="UniRennes"/>
        </w:rPr>
      </w:pPr>
      <w:r w:rsidRPr="006A16B0">
        <w:rPr>
          <w:rFonts w:ascii="UniRennes" w:hAnsi="UniRennes"/>
        </w:rPr>
        <w:t>Plans existants : réunis tous les plans existants de l’actif en projet (plans de niveaux, élévations, coupes, réseaux, plans de masse, etc.)</w:t>
      </w:r>
    </w:p>
    <w:p w14:paraId="2DF45B4C" w14:textId="202C9DC7" w:rsidR="00797074" w:rsidRPr="002724AC" w:rsidRDefault="008A752A" w:rsidP="007751FC">
      <w:pPr>
        <w:pStyle w:val="Titre3"/>
        <w:jc w:val="both"/>
        <w:rPr>
          <w:rFonts w:ascii="UniRennes" w:hAnsi="UniRennes"/>
          <w:color w:val="7030A0"/>
        </w:rPr>
      </w:pPr>
      <w:bookmarkStart w:id="37" w:name="_Toc202190394"/>
      <w:r>
        <w:rPr>
          <w:rFonts w:ascii="UniRennes" w:hAnsi="UniRennes"/>
          <w:color w:val="7030A0"/>
        </w:rPr>
        <w:lastRenderedPageBreak/>
        <w:t>4.3.3-A</w:t>
      </w:r>
      <w:r w:rsidR="00797074" w:rsidRPr="002724AC">
        <w:rPr>
          <w:rFonts w:ascii="UniRennes" w:hAnsi="UniRennes"/>
          <w:color w:val="7030A0"/>
        </w:rPr>
        <w:t>rborescence DOE</w:t>
      </w:r>
      <w:bookmarkEnd w:id="37"/>
    </w:p>
    <w:p w14:paraId="283A8507" w14:textId="3BF47826" w:rsidR="005507E1" w:rsidRPr="006A16B0" w:rsidRDefault="00797074" w:rsidP="007751FC">
      <w:pPr>
        <w:jc w:val="both"/>
        <w:rPr>
          <w:rFonts w:ascii="UniRennes" w:hAnsi="UniRennes"/>
        </w:rPr>
      </w:pPr>
      <w:r w:rsidRPr="006A16B0">
        <w:rPr>
          <w:rFonts w:ascii="UniRennes" w:hAnsi="UniRennes"/>
        </w:rPr>
        <w:t>Elle contient l’arborescence exigée par l’Université dans la Charte DOE. Le descriptif de cette arborescence est disponible en annexe 5 « Arborescence DOE ».</w:t>
      </w:r>
    </w:p>
    <w:p w14:paraId="5D73F882" w14:textId="1105604D" w:rsidR="00D4218D" w:rsidRPr="002724AC" w:rsidRDefault="00DE66A9" w:rsidP="007751FC">
      <w:pPr>
        <w:pStyle w:val="Titre1"/>
        <w:jc w:val="both"/>
        <w:rPr>
          <w:rFonts w:ascii="UniRennes" w:hAnsi="UniRennes"/>
          <w:b/>
          <w:color w:val="7030A0"/>
        </w:rPr>
      </w:pPr>
      <w:bookmarkStart w:id="38" w:name="_Toc202190395"/>
      <w:r w:rsidRPr="002724AC">
        <w:rPr>
          <w:rFonts w:ascii="UniRennes" w:hAnsi="UniRennes"/>
          <w:b/>
          <w:color w:val="7030A0"/>
        </w:rPr>
        <w:t>5</w:t>
      </w:r>
      <w:r w:rsidR="00D17FF1" w:rsidRPr="002724AC">
        <w:rPr>
          <w:rFonts w:ascii="UniRennes" w:hAnsi="UniRennes"/>
          <w:b/>
          <w:color w:val="7030A0"/>
        </w:rPr>
        <w:t xml:space="preserve">- </w:t>
      </w:r>
      <w:r w:rsidR="00D4218D" w:rsidRPr="002724AC">
        <w:rPr>
          <w:rFonts w:ascii="UniRennes" w:hAnsi="UniRennes"/>
          <w:b/>
          <w:color w:val="7030A0"/>
        </w:rPr>
        <w:t>Niveaux de détails</w:t>
      </w:r>
      <w:bookmarkEnd w:id="38"/>
    </w:p>
    <w:p w14:paraId="164C18A8" w14:textId="77777777" w:rsidR="00EF4E35" w:rsidRPr="006A16B0" w:rsidRDefault="00EF4E35" w:rsidP="007751FC">
      <w:pPr>
        <w:jc w:val="both"/>
        <w:rPr>
          <w:rFonts w:ascii="UniRennes" w:hAnsi="UniRennes"/>
        </w:rPr>
      </w:pPr>
    </w:p>
    <w:bookmarkStart w:id="39" w:name="_Toc202190396"/>
    <w:p w14:paraId="6D49B9BE" w14:textId="4B586193" w:rsidR="00982E9E" w:rsidRPr="002724AC" w:rsidRDefault="0079419D" w:rsidP="007751FC">
      <w:pPr>
        <w:pStyle w:val="Titre2"/>
        <w:jc w:val="both"/>
        <w:rPr>
          <w:rFonts w:ascii="UniRennes" w:hAnsi="UniRennes"/>
          <w:color w:val="7030A0"/>
        </w:rPr>
      </w:pPr>
      <w:r w:rsidRPr="006A16B0">
        <w:rPr>
          <w:rFonts w:ascii="UniRennes" w:hAnsi="UniRennes"/>
          <w:noProof/>
        </w:rPr>
        <mc:AlternateContent>
          <mc:Choice Requires="wps">
            <w:drawing>
              <wp:anchor distT="0" distB="0" distL="114300" distR="114300" simplePos="0" relativeHeight="251660288" behindDoc="0" locked="0" layoutInCell="1" allowOverlap="1" wp14:anchorId="1B922CEB" wp14:editId="1CA4ED95">
                <wp:simplePos x="0" y="0"/>
                <wp:positionH relativeFrom="margin">
                  <wp:posOffset>-481686</wp:posOffset>
                </wp:positionH>
                <wp:positionV relativeFrom="paragraph">
                  <wp:posOffset>220370</wp:posOffset>
                </wp:positionV>
                <wp:extent cx="4132580" cy="3521517"/>
                <wp:effectExtent l="0" t="0" r="0" b="3175"/>
                <wp:wrapNone/>
                <wp:docPr id="2" name="Rectangle 2"/>
                <wp:cNvGraphicFramePr/>
                <a:graphic xmlns:a="http://schemas.openxmlformats.org/drawingml/2006/main">
                  <a:graphicData uri="http://schemas.microsoft.com/office/word/2010/wordprocessingShape">
                    <wps:wsp>
                      <wps:cNvSpPr/>
                      <wps:spPr>
                        <a:xfrm>
                          <a:off x="0" y="0"/>
                          <a:ext cx="4132580" cy="3521517"/>
                        </a:xfrm>
                        <a:prstGeom prst="rect">
                          <a:avLst/>
                        </a:prstGeom>
                        <a:blipFill dpi="0" rotWithShape="1">
                          <a:blip r:embed="rId16">
                            <a:extLst>
                              <a:ext uri="{28A0092B-C50C-407E-A947-70E740481C1C}">
                                <a14:useLocalDpi xmlns:a14="http://schemas.microsoft.com/office/drawing/2010/main" val="0"/>
                              </a:ext>
                            </a:extLst>
                          </a:blip>
                          <a:srcRect/>
                          <a:stretch>
                            <a:fillRect l="7755" r="7755"/>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9DDDF0" id="Rectangle 2" o:spid="_x0000_s1026" style="position:absolute;margin-left:-37.95pt;margin-top:17.35pt;width:325.4pt;height:277.3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" stroked="f" strokeweight="1pt">
                <v:fill r:id="rId17" o:title="" recolor="t" rotate="t" type="frame"/>
                <w10:wrap anchorx="margin"/>
              </v:rect>
            </w:pict>
          </mc:Fallback>
        </mc:AlternateContent>
      </w:r>
      <w:r w:rsidR="00982E9E" w:rsidRPr="002724AC">
        <w:rPr>
          <w:rFonts w:ascii="UniRennes" w:hAnsi="UniRennes"/>
          <w:color w:val="7030A0"/>
        </w:rPr>
        <w:t>5.1- Description</w:t>
      </w:r>
      <w:bookmarkEnd w:id="39"/>
    </w:p>
    <w:p w14:paraId="6BD91F74" w14:textId="33A7E712" w:rsidR="00FA2A4A" w:rsidRPr="006A16B0" w:rsidRDefault="00FA2A4A" w:rsidP="007751FC">
      <w:pPr>
        <w:jc w:val="both"/>
        <w:rPr>
          <w:rFonts w:ascii="UniRennes" w:hAnsi="UniRennes"/>
        </w:rPr>
      </w:pPr>
    </w:p>
    <w:p w14:paraId="0D8866B5" w14:textId="721ECF8F" w:rsidR="00FA2A4A" w:rsidRPr="006A16B0" w:rsidRDefault="00FA2A4A" w:rsidP="007751FC">
      <w:pPr>
        <w:jc w:val="both"/>
        <w:rPr>
          <w:rFonts w:ascii="UniRennes" w:hAnsi="UniRennes"/>
        </w:rPr>
      </w:pPr>
    </w:p>
    <w:p w14:paraId="514DAEB2" w14:textId="4AAB78C7" w:rsidR="00FA2A4A" w:rsidRPr="006A16B0" w:rsidRDefault="00982E9E" w:rsidP="007751FC">
      <w:pPr>
        <w:jc w:val="both"/>
        <w:rPr>
          <w:rFonts w:ascii="UniRennes" w:hAnsi="UniRennes"/>
        </w:rPr>
      </w:pPr>
      <w:r w:rsidRPr="006A16B0">
        <w:rPr>
          <w:rFonts w:ascii="UniRennes" w:hAnsi="UniRennes"/>
          <w:noProof/>
        </w:rPr>
        <mc:AlternateContent>
          <mc:Choice Requires="wps">
            <w:drawing>
              <wp:anchor distT="45720" distB="45720" distL="114300" distR="114300" simplePos="0" relativeHeight="251662336" behindDoc="0" locked="0" layoutInCell="1" allowOverlap="1" wp14:anchorId="645F803A" wp14:editId="3A5AEEC0">
                <wp:simplePos x="0" y="0"/>
                <wp:positionH relativeFrom="column">
                  <wp:posOffset>3322320</wp:posOffset>
                </wp:positionH>
                <wp:positionV relativeFrom="paragraph">
                  <wp:posOffset>283845</wp:posOffset>
                </wp:positionV>
                <wp:extent cx="2957830" cy="2011680"/>
                <wp:effectExtent l="0" t="0" r="0" b="7620"/>
                <wp:wrapSquare wrapText="bothSides"/>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7830" cy="2011680"/>
                        </a:xfrm>
                        <a:prstGeom prst="rect">
                          <a:avLst/>
                        </a:prstGeom>
                        <a:solidFill>
                          <a:srgbClr val="FFFFFF"/>
                        </a:solidFill>
                        <a:ln w="9525">
                          <a:noFill/>
                          <a:miter lim="800000"/>
                          <a:headEnd/>
                          <a:tailEnd/>
                        </a:ln>
                      </wps:spPr>
                      <wps:txbx>
                        <w:txbxContent>
                          <w:p w14:paraId="05606983" w14:textId="6A51158E" w:rsidR="00FA2A4A" w:rsidRPr="002724AC" w:rsidRDefault="00FA2A4A" w:rsidP="00FA2A4A">
                            <w:pPr>
                              <w:jc w:val="both"/>
                              <w:rPr>
                                <w:rFonts w:ascii="UniRennes" w:hAnsi="UniRennes"/>
                              </w:rPr>
                            </w:pPr>
                            <w:r w:rsidRPr="002724AC">
                              <w:rPr>
                                <w:rFonts w:ascii="UniRennes" w:hAnsi="UniRennes"/>
                              </w:rPr>
                              <w:t>La répartition des niveaux de détails (LOD) exigé</w:t>
                            </w:r>
                            <w:r w:rsidR="00455578">
                              <w:rPr>
                                <w:rFonts w:ascii="UniRennes" w:hAnsi="UniRennes"/>
                              </w:rPr>
                              <w:t>e</w:t>
                            </w:r>
                            <w:r w:rsidRPr="002724AC">
                              <w:rPr>
                                <w:rFonts w:ascii="UniRennes" w:hAnsi="UniRennes"/>
                              </w:rPr>
                              <w:t xml:space="preserve"> par l’Université s’organise autour des étapes d’avancement du projet.</w:t>
                            </w:r>
                          </w:p>
                          <w:p w14:paraId="44231870" w14:textId="5582AEE7" w:rsidR="00FA2A4A" w:rsidRPr="002724AC" w:rsidRDefault="00FA2A4A" w:rsidP="00FA2A4A">
                            <w:pPr>
                              <w:jc w:val="both"/>
                              <w:rPr>
                                <w:rFonts w:ascii="UniRennes" w:hAnsi="UniRennes"/>
                              </w:rPr>
                            </w:pPr>
                            <w:r w:rsidRPr="002724AC">
                              <w:rPr>
                                <w:rFonts w:ascii="UniRennes" w:hAnsi="UniRennes"/>
                              </w:rPr>
                              <w:t>Il est important que les niveaux de détails</w:t>
                            </w:r>
                            <w:r w:rsidR="00CE03E3" w:rsidRPr="002724AC">
                              <w:rPr>
                                <w:rFonts w:ascii="UniRennes" w:hAnsi="UniRennes"/>
                              </w:rPr>
                              <w:t xml:space="preserve"> </w:t>
                            </w:r>
                            <w:r w:rsidRPr="002724AC">
                              <w:rPr>
                                <w:rFonts w:ascii="UniRennes" w:hAnsi="UniRennes"/>
                              </w:rPr>
                              <w:t>des maquettes numériques correspondent aux besoins de l’actif au cours des différentes étapes de son cycle de vie.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5F803A" id="_x0000_s1028" type="#_x0000_t202" style="position:absolute;left:0;text-align:left;margin-left:261.6pt;margin-top:22.35pt;width:232.9pt;height:158.4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" stroked="f">
                <v:textbox>
                  <w:txbxContent>
                    <w:p w14:paraId="05606983" w14:textId="6A51158E" w:rsidR="00FA2A4A" w:rsidRPr="002724AC" w:rsidRDefault="00FA2A4A" w:rsidP="00FA2A4A">
                      <w:pPr>
                        <w:jc w:val="both"/>
                        <w:rPr>
                          <w:rFonts w:ascii="UniRennes" w:hAnsi="UniRennes"/>
                        </w:rPr>
                      </w:pPr>
                      <w:r w:rsidRPr="002724AC">
                        <w:rPr>
                          <w:rFonts w:ascii="UniRennes" w:hAnsi="UniRennes"/>
                        </w:rPr>
                        <w:t>La répartition des niveaux de détails (LOD) exigé</w:t>
                      </w:r>
                      <w:r w:rsidR="00455578">
                        <w:rPr>
                          <w:rFonts w:ascii="UniRennes" w:hAnsi="UniRennes"/>
                        </w:rPr>
                        <w:t>e</w:t>
                      </w:r>
                      <w:r w:rsidRPr="002724AC">
                        <w:rPr>
                          <w:rFonts w:ascii="UniRennes" w:hAnsi="UniRennes"/>
                        </w:rPr>
                        <w:t xml:space="preserve"> par l’Université s’organise autour des étapes d’avancement du projet.</w:t>
                      </w:r>
                    </w:p>
                    <w:p w14:paraId="44231870" w14:textId="5582AEE7" w:rsidR="00FA2A4A" w:rsidRPr="002724AC" w:rsidRDefault="00FA2A4A" w:rsidP="00FA2A4A">
                      <w:pPr>
                        <w:jc w:val="both"/>
                        <w:rPr>
                          <w:rFonts w:ascii="UniRennes" w:hAnsi="UniRennes"/>
                        </w:rPr>
                      </w:pPr>
                      <w:r w:rsidRPr="002724AC">
                        <w:rPr>
                          <w:rFonts w:ascii="UniRennes" w:hAnsi="UniRennes"/>
                        </w:rPr>
                        <w:t>Il est important que les niveaux de détails</w:t>
                      </w:r>
                      <w:r w:rsidR="00CE03E3" w:rsidRPr="002724AC">
                        <w:rPr>
                          <w:rFonts w:ascii="UniRennes" w:hAnsi="UniRennes"/>
                        </w:rPr>
                        <w:t xml:space="preserve"> </w:t>
                      </w:r>
                      <w:r w:rsidRPr="002724AC">
                        <w:rPr>
                          <w:rFonts w:ascii="UniRennes" w:hAnsi="UniRennes"/>
                        </w:rPr>
                        <w:t>des maquettes numériques correspondent aux besoins de l’actif au cours des différentes étapes de son cycle de vie.</w:t>
                      </w:r>
                    </w:p>
                  </w:txbxContent>
                </v:textbox>
                <w10:wrap type="square"/>
              </v:shape>
            </w:pict>
          </mc:Fallback>
        </mc:AlternateContent>
      </w:r>
    </w:p>
    <w:p w14:paraId="5AF56E74" w14:textId="6C557A17" w:rsidR="00FA2A4A" w:rsidRPr="006A16B0" w:rsidRDefault="00FA2A4A" w:rsidP="007751FC">
      <w:pPr>
        <w:jc w:val="both"/>
        <w:rPr>
          <w:rFonts w:ascii="UniRennes" w:hAnsi="UniRennes"/>
        </w:rPr>
      </w:pPr>
    </w:p>
    <w:p w14:paraId="20F31AB2" w14:textId="019A23BD" w:rsidR="00FA2A4A" w:rsidRPr="006A16B0" w:rsidRDefault="00FA2A4A" w:rsidP="007751FC">
      <w:pPr>
        <w:jc w:val="both"/>
        <w:rPr>
          <w:rFonts w:ascii="UniRennes" w:hAnsi="UniRennes"/>
        </w:rPr>
      </w:pPr>
    </w:p>
    <w:p w14:paraId="0FD11F55" w14:textId="0AC93CC9" w:rsidR="00FA2A4A" w:rsidRPr="006A16B0" w:rsidRDefault="00FA2A4A" w:rsidP="007751FC">
      <w:pPr>
        <w:jc w:val="both"/>
        <w:rPr>
          <w:rFonts w:ascii="UniRennes" w:hAnsi="UniRennes"/>
        </w:rPr>
      </w:pPr>
    </w:p>
    <w:p w14:paraId="28EFE889" w14:textId="16B89B26" w:rsidR="00FA2A4A" w:rsidRPr="006A16B0" w:rsidRDefault="00FA2A4A" w:rsidP="007751FC">
      <w:pPr>
        <w:jc w:val="both"/>
        <w:rPr>
          <w:rFonts w:ascii="UniRennes" w:hAnsi="UniRennes"/>
        </w:rPr>
      </w:pPr>
    </w:p>
    <w:p w14:paraId="4324D04E" w14:textId="7A2140F2" w:rsidR="00FA2A4A" w:rsidRPr="006A16B0" w:rsidRDefault="00FA2A4A" w:rsidP="007751FC">
      <w:pPr>
        <w:jc w:val="both"/>
        <w:rPr>
          <w:rFonts w:ascii="UniRennes" w:hAnsi="UniRennes"/>
        </w:rPr>
      </w:pPr>
    </w:p>
    <w:p w14:paraId="68C5792D" w14:textId="7AC69786" w:rsidR="00FA2A4A" w:rsidRPr="006A16B0" w:rsidRDefault="00FA2A4A" w:rsidP="007751FC">
      <w:pPr>
        <w:jc w:val="both"/>
        <w:rPr>
          <w:rFonts w:ascii="UniRennes" w:hAnsi="UniRennes"/>
        </w:rPr>
      </w:pPr>
    </w:p>
    <w:p w14:paraId="2FAFEA44" w14:textId="77777777" w:rsidR="00FA2A4A" w:rsidRPr="006A16B0" w:rsidRDefault="00FA2A4A" w:rsidP="007751FC">
      <w:pPr>
        <w:jc w:val="both"/>
        <w:rPr>
          <w:rFonts w:ascii="UniRennes" w:hAnsi="UniRennes"/>
        </w:rPr>
      </w:pPr>
    </w:p>
    <w:p w14:paraId="27B6837C" w14:textId="77777777" w:rsidR="00382544" w:rsidRPr="006A16B0" w:rsidRDefault="00382544" w:rsidP="007751FC">
      <w:pPr>
        <w:jc w:val="both"/>
        <w:rPr>
          <w:rFonts w:ascii="UniRennes" w:hAnsi="UniRennes"/>
        </w:rPr>
      </w:pPr>
    </w:p>
    <w:p w14:paraId="4933EFAC" w14:textId="77777777" w:rsidR="00382544" w:rsidRPr="006A16B0" w:rsidRDefault="00382544" w:rsidP="007751FC">
      <w:pPr>
        <w:jc w:val="both"/>
        <w:rPr>
          <w:rFonts w:ascii="UniRennes" w:hAnsi="UniRennes"/>
        </w:rPr>
      </w:pPr>
    </w:p>
    <w:p w14:paraId="5E4C7AC9" w14:textId="65281787" w:rsidR="00AB0C77" w:rsidRPr="006A16B0" w:rsidRDefault="00AB0C77" w:rsidP="007751FC">
      <w:pPr>
        <w:tabs>
          <w:tab w:val="left" w:pos="6173"/>
        </w:tabs>
        <w:jc w:val="both"/>
        <w:rPr>
          <w:rFonts w:ascii="UniRennes" w:hAnsi="UniRennes"/>
        </w:rPr>
      </w:pPr>
    </w:p>
    <w:p w14:paraId="2DABFFDF" w14:textId="78E20E4D" w:rsidR="00982E9E" w:rsidRPr="006A16B0" w:rsidRDefault="0030037E" w:rsidP="007751FC">
      <w:pPr>
        <w:jc w:val="both"/>
        <w:rPr>
          <w:rFonts w:ascii="UniRennes" w:hAnsi="UniRennes"/>
        </w:rPr>
      </w:pPr>
      <w:r w:rsidRPr="006A16B0">
        <w:rPr>
          <w:rFonts w:ascii="UniRennes" w:hAnsi="UniRennes"/>
        </w:rPr>
        <w:t xml:space="preserve">Les maquettes numériques livrées par la maîtrise d’œuvre poursuivent plusieurs objectifs, dont ceux de fournir </w:t>
      </w:r>
      <w:r w:rsidR="00382544" w:rsidRPr="006A16B0">
        <w:rPr>
          <w:rFonts w:ascii="UniRennes" w:hAnsi="UniRennes"/>
        </w:rPr>
        <w:t>(</w:t>
      </w:r>
      <w:r w:rsidRPr="006A16B0">
        <w:rPr>
          <w:rFonts w:ascii="UniRennes" w:hAnsi="UniRennes"/>
        </w:rPr>
        <w:t>lors de la remise des DOE</w:t>
      </w:r>
      <w:r w:rsidR="00382544" w:rsidRPr="006A16B0">
        <w:rPr>
          <w:rFonts w:ascii="UniRennes" w:hAnsi="UniRennes"/>
        </w:rPr>
        <w:t>)</w:t>
      </w:r>
      <w:r w:rsidRPr="006A16B0">
        <w:rPr>
          <w:rFonts w:ascii="UniRennes" w:hAnsi="UniRennes"/>
        </w:rPr>
        <w:t xml:space="preserve"> </w:t>
      </w:r>
      <w:r w:rsidR="00382544" w:rsidRPr="006A16B0">
        <w:rPr>
          <w:rFonts w:ascii="UniRennes" w:hAnsi="UniRennes"/>
        </w:rPr>
        <w:t>un jumeau numérique</w:t>
      </w:r>
      <w:r w:rsidRPr="006A16B0">
        <w:rPr>
          <w:rFonts w:ascii="UniRennes" w:hAnsi="UniRennes"/>
        </w:rPr>
        <w:t xml:space="preserve"> des opérations exécutées sur l’actif et une maquette moins détaillée, adaptée à la phase gestion-exploitation-maintenance.</w:t>
      </w:r>
    </w:p>
    <w:p w14:paraId="52CA5BF3" w14:textId="77777777" w:rsidR="00C735BA" w:rsidRPr="006A16B0" w:rsidRDefault="00C735BA" w:rsidP="007751FC">
      <w:pPr>
        <w:jc w:val="both"/>
        <w:rPr>
          <w:rFonts w:ascii="UniRennes" w:hAnsi="UniRennes"/>
        </w:rPr>
      </w:pPr>
    </w:p>
    <w:p w14:paraId="7749B8B3" w14:textId="2CB22CF0" w:rsidR="008E5E6A" w:rsidRPr="003938CE" w:rsidRDefault="00DE66A9" w:rsidP="003938CE">
      <w:pPr>
        <w:pStyle w:val="Titre2"/>
        <w:jc w:val="both"/>
        <w:rPr>
          <w:rFonts w:ascii="UniRennes" w:hAnsi="UniRennes"/>
          <w:color w:val="7030A0"/>
        </w:rPr>
      </w:pPr>
      <w:bookmarkStart w:id="40" w:name="_Toc202190397"/>
      <w:r w:rsidRPr="002724AC">
        <w:rPr>
          <w:rFonts w:ascii="UniRennes" w:hAnsi="UniRennes"/>
          <w:color w:val="7030A0"/>
        </w:rPr>
        <w:t>5</w:t>
      </w:r>
      <w:r w:rsidR="00D17FF1" w:rsidRPr="002724AC">
        <w:rPr>
          <w:rFonts w:ascii="UniRennes" w:hAnsi="UniRennes"/>
          <w:color w:val="7030A0"/>
        </w:rPr>
        <w:t>.</w:t>
      </w:r>
      <w:r w:rsidR="00E72967" w:rsidRPr="002724AC">
        <w:rPr>
          <w:rFonts w:ascii="UniRennes" w:hAnsi="UniRennes"/>
          <w:color w:val="7030A0"/>
        </w:rPr>
        <w:t>2</w:t>
      </w:r>
      <w:r w:rsidR="00D17FF1" w:rsidRPr="002724AC">
        <w:rPr>
          <w:rFonts w:ascii="UniRennes" w:hAnsi="UniRennes"/>
          <w:color w:val="7030A0"/>
        </w:rPr>
        <w:t xml:space="preserve">- </w:t>
      </w:r>
      <w:r w:rsidR="00D4218D" w:rsidRPr="002724AC">
        <w:rPr>
          <w:rFonts w:ascii="UniRennes" w:hAnsi="UniRennes"/>
          <w:color w:val="7030A0"/>
        </w:rPr>
        <w:t xml:space="preserve">Phase </w:t>
      </w:r>
      <w:r w:rsidR="00511256" w:rsidRPr="002724AC">
        <w:rPr>
          <w:rFonts w:ascii="UniRennes" w:hAnsi="UniRennes"/>
          <w:color w:val="7030A0"/>
        </w:rPr>
        <w:t>de conception</w:t>
      </w:r>
      <w:bookmarkEnd w:id="40"/>
    </w:p>
    <w:p w14:paraId="31BF7BD6" w14:textId="3645E0C6" w:rsidR="00F36730" w:rsidRPr="006A16B0" w:rsidRDefault="00F36730" w:rsidP="007751FC">
      <w:pPr>
        <w:jc w:val="both"/>
        <w:rPr>
          <w:rFonts w:ascii="UniRennes" w:hAnsi="UniRennes"/>
        </w:rPr>
      </w:pPr>
      <w:r w:rsidRPr="006A16B0">
        <w:rPr>
          <w:rFonts w:ascii="UniRennes" w:hAnsi="UniRennes"/>
        </w:rPr>
        <w:t>Il s’agit de la phase de création du projet, qui s’étend de l’esquisse jusqu’à la réalisation du Dossier de Consultation des Entreprises (DCE).</w:t>
      </w:r>
    </w:p>
    <w:p w14:paraId="3CA2F4FF" w14:textId="0755BB29" w:rsidR="00F36730" w:rsidRPr="006A16B0" w:rsidRDefault="00F36730" w:rsidP="007751FC">
      <w:pPr>
        <w:jc w:val="both"/>
        <w:rPr>
          <w:rFonts w:ascii="UniRennes" w:hAnsi="UniRennes"/>
        </w:rPr>
      </w:pPr>
      <w:bookmarkStart w:id="41" w:name="_Toc202190398"/>
      <w:r w:rsidRPr="002724AC">
        <w:rPr>
          <w:rStyle w:val="Titre3Car"/>
          <w:rFonts w:ascii="UniRennes" w:hAnsi="UniRennes"/>
          <w:color w:val="7030A0"/>
        </w:rPr>
        <w:t>Niveau de détail</w:t>
      </w:r>
      <w:r w:rsidR="00455578">
        <w:rPr>
          <w:rStyle w:val="Titre3Car"/>
          <w:rFonts w:ascii="UniRennes" w:hAnsi="UniRennes"/>
          <w:color w:val="7030A0"/>
        </w:rPr>
        <w:t>s</w:t>
      </w:r>
      <w:r w:rsidRPr="002724AC">
        <w:rPr>
          <w:rStyle w:val="Titre3Car"/>
          <w:rFonts w:ascii="UniRennes" w:hAnsi="UniRennes"/>
          <w:color w:val="7030A0"/>
        </w:rPr>
        <w:t xml:space="preserve"> attendu</w:t>
      </w:r>
      <w:r w:rsidR="00455578">
        <w:rPr>
          <w:rStyle w:val="Titre3Car"/>
          <w:rFonts w:ascii="UniRennes" w:hAnsi="UniRennes"/>
          <w:color w:val="7030A0"/>
        </w:rPr>
        <w:t>s</w:t>
      </w:r>
      <w:bookmarkEnd w:id="41"/>
      <w:r w:rsidRPr="002724AC">
        <w:rPr>
          <w:rFonts w:ascii="UniRennes" w:hAnsi="UniRennes"/>
          <w:color w:val="7030A0"/>
        </w:rPr>
        <w:t xml:space="preserve"> : </w:t>
      </w:r>
      <w:r w:rsidRPr="006A16B0">
        <w:rPr>
          <w:rFonts w:ascii="UniRennes" w:hAnsi="UniRennes"/>
        </w:rPr>
        <w:t>du LOD 100 (APS) au LOD 300 (DCE)</w:t>
      </w:r>
    </w:p>
    <w:p w14:paraId="3C710C99" w14:textId="2E87A948" w:rsidR="008E5E6A" w:rsidRPr="006A16B0" w:rsidRDefault="008E5E6A" w:rsidP="007751FC">
      <w:pPr>
        <w:jc w:val="both"/>
        <w:rPr>
          <w:rFonts w:ascii="UniRennes" w:hAnsi="UniRennes"/>
        </w:rPr>
      </w:pPr>
      <w:r w:rsidRPr="006A16B0">
        <w:rPr>
          <w:rFonts w:ascii="UniRennes" w:hAnsi="UniRennes"/>
        </w:rPr>
        <w:t>Description :</w:t>
      </w:r>
      <w:r w:rsidR="00F36730" w:rsidRPr="006A16B0">
        <w:rPr>
          <w:rFonts w:ascii="UniRennes" w:hAnsi="UniRennes"/>
        </w:rPr>
        <w:t xml:space="preserve"> le niveau de renseignement</w:t>
      </w:r>
      <w:r w:rsidR="00C34E06">
        <w:rPr>
          <w:rFonts w:ascii="UniRennes" w:hAnsi="UniRennes"/>
        </w:rPr>
        <w:t>s</w:t>
      </w:r>
      <w:r w:rsidR="00F36730" w:rsidRPr="006A16B0">
        <w:rPr>
          <w:rFonts w:ascii="UniRennes" w:hAnsi="UniRennes"/>
        </w:rPr>
        <w:t xml:space="preserve"> des objets composant les maquettes numériques de cette phase est décrit dans l’annexe « 6-Tableau des Niveaux de détails ».</w:t>
      </w:r>
    </w:p>
    <w:p w14:paraId="0A9C1F6E" w14:textId="77777777" w:rsidR="00C735BA" w:rsidRPr="006A16B0" w:rsidRDefault="00C735BA" w:rsidP="007751FC">
      <w:pPr>
        <w:jc w:val="both"/>
        <w:rPr>
          <w:rFonts w:ascii="UniRennes" w:hAnsi="UniRennes"/>
        </w:rPr>
      </w:pPr>
    </w:p>
    <w:p w14:paraId="5CCE6352" w14:textId="4CC2DAC6" w:rsidR="00D4218D" w:rsidRPr="002724AC" w:rsidRDefault="00DE66A9" w:rsidP="007751FC">
      <w:pPr>
        <w:pStyle w:val="Titre2"/>
        <w:jc w:val="both"/>
        <w:rPr>
          <w:rFonts w:ascii="UniRennes" w:hAnsi="UniRennes"/>
          <w:color w:val="7030A0"/>
        </w:rPr>
      </w:pPr>
      <w:bookmarkStart w:id="42" w:name="_Toc202190399"/>
      <w:r w:rsidRPr="002724AC">
        <w:rPr>
          <w:rFonts w:ascii="UniRennes" w:hAnsi="UniRennes"/>
          <w:color w:val="7030A0"/>
        </w:rPr>
        <w:t>5</w:t>
      </w:r>
      <w:r w:rsidR="00D17FF1" w:rsidRPr="002724AC">
        <w:rPr>
          <w:rFonts w:ascii="UniRennes" w:hAnsi="UniRennes"/>
          <w:color w:val="7030A0"/>
        </w:rPr>
        <w:t>.</w:t>
      </w:r>
      <w:r w:rsidR="00E72967" w:rsidRPr="002724AC">
        <w:rPr>
          <w:rFonts w:ascii="UniRennes" w:hAnsi="UniRennes"/>
          <w:color w:val="7030A0"/>
        </w:rPr>
        <w:t>3</w:t>
      </w:r>
      <w:r w:rsidR="00D17FF1" w:rsidRPr="002724AC">
        <w:rPr>
          <w:rFonts w:ascii="UniRennes" w:hAnsi="UniRennes"/>
          <w:color w:val="7030A0"/>
        </w:rPr>
        <w:t xml:space="preserve">- </w:t>
      </w:r>
      <w:r w:rsidR="00D4218D" w:rsidRPr="002724AC">
        <w:rPr>
          <w:rFonts w:ascii="UniRennes" w:hAnsi="UniRennes"/>
          <w:color w:val="7030A0"/>
        </w:rPr>
        <w:t xml:space="preserve">Phase </w:t>
      </w:r>
      <w:r w:rsidR="00511256" w:rsidRPr="002724AC">
        <w:rPr>
          <w:rFonts w:ascii="UniRennes" w:hAnsi="UniRennes"/>
          <w:color w:val="7030A0"/>
        </w:rPr>
        <w:t>de construction</w:t>
      </w:r>
      <w:bookmarkEnd w:id="42"/>
    </w:p>
    <w:p w14:paraId="6A4FAF26" w14:textId="0474543D" w:rsidR="00C1695C" w:rsidRPr="006A16B0" w:rsidRDefault="00C1695C" w:rsidP="007751FC">
      <w:pPr>
        <w:jc w:val="both"/>
        <w:rPr>
          <w:rFonts w:ascii="UniRennes" w:hAnsi="UniRennes"/>
        </w:rPr>
      </w:pPr>
      <w:r w:rsidRPr="006A16B0">
        <w:rPr>
          <w:rFonts w:ascii="UniRennes" w:hAnsi="UniRennes"/>
        </w:rPr>
        <w:t>Il s’agit de la phase de réalisation du projet. Toutes les parties prenantes du projet travaillant ensemble sur les maquettes numériques sont invitées à respecter les niveaux de détails attendus.</w:t>
      </w:r>
    </w:p>
    <w:p w14:paraId="3D3AE4AE" w14:textId="0CC0F12A" w:rsidR="007551D9" w:rsidRPr="006A16B0" w:rsidRDefault="007551D9" w:rsidP="007751FC">
      <w:pPr>
        <w:jc w:val="both"/>
        <w:rPr>
          <w:rFonts w:ascii="UniRennes" w:hAnsi="UniRennes"/>
        </w:rPr>
      </w:pPr>
      <w:bookmarkStart w:id="43" w:name="_Toc202190400"/>
      <w:r w:rsidRPr="002724AC">
        <w:rPr>
          <w:rStyle w:val="Titre3Car"/>
          <w:rFonts w:ascii="UniRennes" w:hAnsi="UniRennes"/>
          <w:color w:val="7030A0"/>
        </w:rPr>
        <w:lastRenderedPageBreak/>
        <w:t>Niveau de détail</w:t>
      </w:r>
      <w:r w:rsidR="00455578">
        <w:rPr>
          <w:rStyle w:val="Titre3Car"/>
          <w:rFonts w:ascii="UniRennes" w:hAnsi="UniRennes"/>
          <w:color w:val="7030A0"/>
        </w:rPr>
        <w:t>s</w:t>
      </w:r>
      <w:r w:rsidRPr="002724AC">
        <w:rPr>
          <w:rStyle w:val="Titre3Car"/>
          <w:rFonts w:ascii="UniRennes" w:hAnsi="UniRennes"/>
          <w:color w:val="7030A0"/>
        </w:rPr>
        <w:t xml:space="preserve"> attendu</w:t>
      </w:r>
      <w:r w:rsidR="00455578">
        <w:rPr>
          <w:rStyle w:val="Titre3Car"/>
          <w:rFonts w:ascii="UniRennes" w:hAnsi="UniRennes"/>
          <w:color w:val="7030A0"/>
        </w:rPr>
        <w:t>s</w:t>
      </w:r>
      <w:bookmarkEnd w:id="43"/>
      <w:r w:rsidRPr="002724AC">
        <w:rPr>
          <w:rFonts w:ascii="UniRennes" w:hAnsi="UniRennes"/>
          <w:color w:val="7030A0"/>
        </w:rPr>
        <w:t> </w:t>
      </w:r>
      <w:r w:rsidRPr="006A16B0">
        <w:rPr>
          <w:rFonts w:ascii="UniRennes" w:hAnsi="UniRennes"/>
        </w:rPr>
        <w:t>: progression du LOD 400 vers le LOD 500</w:t>
      </w:r>
    </w:p>
    <w:p w14:paraId="6A7DF8C4" w14:textId="276D7E01" w:rsidR="00C1695C" w:rsidRPr="006A16B0" w:rsidRDefault="007551D9" w:rsidP="007751FC">
      <w:pPr>
        <w:jc w:val="both"/>
        <w:rPr>
          <w:rFonts w:ascii="UniRennes" w:hAnsi="UniRennes"/>
        </w:rPr>
      </w:pPr>
      <w:r w:rsidRPr="006A16B0">
        <w:rPr>
          <w:rFonts w:ascii="UniRennes" w:hAnsi="UniRennes"/>
        </w:rPr>
        <w:t>Description :</w:t>
      </w:r>
      <w:r w:rsidR="00C1695C" w:rsidRPr="006A16B0">
        <w:rPr>
          <w:rFonts w:ascii="UniRennes" w:hAnsi="UniRennes"/>
        </w:rPr>
        <w:t xml:space="preserve"> le niveau de renseignement</w:t>
      </w:r>
      <w:r w:rsidR="00C34E06">
        <w:rPr>
          <w:rFonts w:ascii="UniRennes" w:hAnsi="UniRennes"/>
        </w:rPr>
        <w:t>s</w:t>
      </w:r>
      <w:r w:rsidR="00C1695C" w:rsidRPr="006A16B0">
        <w:rPr>
          <w:rFonts w:ascii="UniRennes" w:hAnsi="UniRennes"/>
        </w:rPr>
        <w:t xml:space="preserve"> des objets composant les maquettes numériques de cette phase est décrit dans l’annexe « 6-Tableau des Niveaux de détails ».</w:t>
      </w:r>
    </w:p>
    <w:p w14:paraId="7B5C21DE" w14:textId="0722624E" w:rsidR="007551D9" w:rsidRPr="006A16B0" w:rsidRDefault="001B240F" w:rsidP="007751FC">
      <w:pPr>
        <w:jc w:val="both"/>
        <w:rPr>
          <w:rFonts w:ascii="UniRennes" w:hAnsi="UniRennes"/>
        </w:rPr>
      </w:pPr>
      <w:r w:rsidRPr="006A16B0">
        <w:rPr>
          <w:rFonts w:ascii="UniRennes" w:hAnsi="UniRennes"/>
        </w:rPr>
        <w:t xml:space="preserve"> </w:t>
      </w:r>
    </w:p>
    <w:p w14:paraId="4BBD6014" w14:textId="3F2E1269" w:rsidR="00D4218D" w:rsidRPr="002724AC" w:rsidRDefault="00DE66A9" w:rsidP="007751FC">
      <w:pPr>
        <w:pStyle w:val="Titre2"/>
        <w:jc w:val="both"/>
        <w:rPr>
          <w:rFonts w:ascii="UniRennes" w:hAnsi="UniRennes"/>
          <w:color w:val="7030A0"/>
        </w:rPr>
      </w:pPr>
      <w:bookmarkStart w:id="44" w:name="_Toc202190401"/>
      <w:r w:rsidRPr="002724AC">
        <w:rPr>
          <w:rFonts w:ascii="UniRennes" w:hAnsi="UniRennes"/>
          <w:color w:val="7030A0"/>
        </w:rPr>
        <w:t>5</w:t>
      </w:r>
      <w:r w:rsidR="00D17FF1" w:rsidRPr="002724AC">
        <w:rPr>
          <w:rFonts w:ascii="UniRennes" w:hAnsi="UniRennes"/>
          <w:color w:val="7030A0"/>
        </w:rPr>
        <w:t>.</w:t>
      </w:r>
      <w:r w:rsidR="00E72967" w:rsidRPr="002724AC">
        <w:rPr>
          <w:rFonts w:ascii="UniRennes" w:hAnsi="UniRennes"/>
          <w:color w:val="7030A0"/>
        </w:rPr>
        <w:t>4</w:t>
      </w:r>
      <w:r w:rsidR="00D17FF1" w:rsidRPr="002724AC">
        <w:rPr>
          <w:rFonts w:ascii="UniRennes" w:hAnsi="UniRennes"/>
          <w:color w:val="7030A0"/>
        </w:rPr>
        <w:t xml:space="preserve">- </w:t>
      </w:r>
      <w:r w:rsidR="00E72967" w:rsidRPr="002724AC">
        <w:rPr>
          <w:rFonts w:ascii="UniRennes" w:hAnsi="UniRennes"/>
          <w:color w:val="7030A0"/>
        </w:rPr>
        <w:t>Phase d’exploitation</w:t>
      </w:r>
      <w:bookmarkEnd w:id="44"/>
    </w:p>
    <w:p w14:paraId="65850981" w14:textId="0E57BB8F" w:rsidR="00E72967" w:rsidRPr="006A16B0" w:rsidRDefault="00E72967" w:rsidP="007751FC">
      <w:pPr>
        <w:jc w:val="both"/>
        <w:rPr>
          <w:rFonts w:ascii="UniRennes" w:hAnsi="UniRennes"/>
        </w:rPr>
      </w:pPr>
      <w:r w:rsidRPr="006A16B0">
        <w:rPr>
          <w:rFonts w:ascii="UniRennes" w:hAnsi="UniRennes"/>
        </w:rPr>
        <w:t>Il s’agit de la phase débutant après la livraison du projet. La phase exploitation se base sur les rendus composant les DOE.</w:t>
      </w:r>
    </w:p>
    <w:p w14:paraId="4AADCF5B" w14:textId="3219BEE8" w:rsidR="00D63CAF" w:rsidRPr="006A16B0" w:rsidRDefault="007551D9" w:rsidP="007751FC">
      <w:pPr>
        <w:jc w:val="both"/>
        <w:rPr>
          <w:rFonts w:ascii="UniRennes" w:hAnsi="UniRennes"/>
        </w:rPr>
      </w:pPr>
      <w:bookmarkStart w:id="45" w:name="_Toc202190402"/>
      <w:r w:rsidRPr="002724AC">
        <w:rPr>
          <w:rStyle w:val="Titre3Car"/>
          <w:rFonts w:ascii="UniRennes" w:hAnsi="UniRennes"/>
          <w:color w:val="7030A0"/>
        </w:rPr>
        <w:t>Niveau de détail</w:t>
      </w:r>
      <w:r w:rsidR="00C34E06">
        <w:rPr>
          <w:rStyle w:val="Titre3Car"/>
          <w:rFonts w:ascii="UniRennes" w:hAnsi="UniRennes"/>
          <w:color w:val="7030A0"/>
        </w:rPr>
        <w:t>s</w:t>
      </w:r>
      <w:r w:rsidRPr="002724AC">
        <w:rPr>
          <w:rStyle w:val="Titre3Car"/>
          <w:rFonts w:ascii="UniRennes" w:hAnsi="UniRennes"/>
          <w:color w:val="7030A0"/>
        </w:rPr>
        <w:t xml:space="preserve"> attendu</w:t>
      </w:r>
      <w:r w:rsidR="00C34E06">
        <w:rPr>
          <w:rStyle w:val="Titre3Car"/>
          <w:rFonts w:ascii="UniRennes" w:hAnsi="UniRennes"/>
          <w:color w:val="7030A0"/>
        </w:rPr>
        <w:t>s</w:t>
      </w:r>
      <w:bookmarkEnd w:id="45"/>
      <w:r w:rsidRPr="002724AC">
        <w:rPr>
          <w:rFonts w:ascii="UniRennes" w:hAnsi="UniRennes"/>
          <w:color w:val="7030A0"/>
        </w:rPr>
        <w:t> </w:t>
      </w:r>
      <w:r w:rsidRPr="006A16B0">
        <w:rPr>
          <w:rFonts w:ascii="UniRennes" w:hAnsi="UniRennes"/>
        </w:rPr>
        <w:t xml:space="preserve">: LOD </w:t>
      </w:r>
      <w:r w:rsidR="00FC6028">
        <w:rPr>
          <w:rFonts w:ascii="UniRennes" w:hAnsi="UniRennes"/>
        </w:rPr>
        <w:t>maximal atteint durant l’opération</w:t>
      </w:r>
    </w:p>
    <w:p w14:paraId="2C68B393" w14:textId="20BDAB9E" w:rsidR="005507E1" w:rsidRDefault="007551D9" w:rsidP="00155DA8">
      <w:pPr>
        <w:jc w:val="both"/>
        <w:rPr>
          <w:rFonts w:ascii="UniRennes" w:hAnsi="UniRennes"/>
        </w:rPr>
      </w:pPr>
      <w:r w:rsidRPr="006A16B0">
        <w:rPr>
          <w:rFonts w:ascii="UniRennes" w:hAnsi="UniRennes"/>
        </w:rPr>
        <w:t>Description</w:t>
      </w:r>
      <w:r w:rsidR="00E72967" w:rsidRPr="006A16B0">
        <w:rPr>
          <w:rFonts w:ascii="UniRennes" w:hAnsi="UniRennes"/>
        </w:rPr>
        <w:t> : le niveau de renseignement</w:t>
      </w:r>
      <w:r w:rsidR="00C34E06">
        <w:rPr>
          <w:rFonts w:ascii="UniRennes" w:hAnsi="UniRennes"/>
        </w:rPr>
        <w:t>s</w:t>
      </w:r>
      <w:r w:rsidR="00E72967" w:rsidRPr="006A16B0">
        <w:rPr>
          <w:rFonts w:ascii="UniRennes" w:hAnsi="UniRennes"/>
        </w:rPr>
        <w:t xml:space="preserve"> des objets composant les maquettes numériques de cette phase est décrit dans l’annexe « 6-Tableau des Niveaux de détails »</w:t>
      </w:r>
      <w:r w:rsidR="00C1695C" w:rsidRPr="006A16B0">
        <w:rPr>
          <w:rFonts w:ascii="UniRennes" w:hAnsi="UniRennes"/>
        </w:rPr>
        <w:t>.</w:t>
      </w:r>
    </w:p>
    <w:p w14:paraId="465779F6" w14:textId="77777777" w:rsidR="00530212" w:rsidRPr="006A16B0" w:rsidRDefault="00530212" w:rsidP="00155DA8">
      <w:pPr>
        <w:jc w:val="both"/>
        <w:rPr>
          <w:rFonts w:ascii="UniRennes" w:hAnsi="UniRennes"/>
        </w:rPr>
      </w:pPr>
    </w:p>
    <w:p w14:paraId="26EA6BFC" w14:textId="0DDDBC3C" w:rsidR="00D4218D" w:rsidRPr="002724AC" w:rsidRDefault="00DE66A9" w:rsidP="007751FC">
      <w:pPr>
        <w:pStyle w:val="Titre1"/>
        <w:jc w:val="both"/>
        <w:rPr>
          <w:rFonts w:ascii="UniRennes" w:hAnsi="UniRennes"/>
          <w:b/>
          <w:color w:val="7030A0"/>
        </w:rPr>
      </w:pPr>
      <w:bookmarkStart w:id="46" w:name="_Toc202190403"/>
      <w:r w:rsidRPr="002724AC">
        <w:rPr>
          <w:rFonts w:ascii="UniRennes" w:hAnsi="UniRennes"/>
          <w:b/>
          <w:color w:val="7030A0"/>
        </w:rPr>
        <w:t>6</w:t>
      </w:r>
      <w:r w:rsidR="00D17FF1" w:rsidRPr="002724AC">
        <w:rPr>
          <w:rFonts w:ascii="UniRennes" w:hAnsi="UniRennes"/>
          <w:b/>
          <w:color w:val="7030A0"/>
        </w:rPr>
        <w:t xml:space="preserve">- </w:t>
      </w:r>
      <w:r w:rsidR="00D4218D" w:rsidRPr="002724AC">
        <w:rPr>
          <w:rFonts w:ascii="UniRennes" w:hAnsi="UniRennes"/>
          <w:b/>
          <w:color w:val="7030A0"/>
        </w:rPr>
        <w:t>Interopérabilité</w:t>
      </w:r>
      <w:bookmarkEnd w:id="46"/>
    </w:p>
    <w:p w14:paraId="4CA16F79" w14:textId="77777777" w:rsidR="00B47866" w:rsidRPr="006A16B0" w:rsidRDefault="00B47866" w:rsidP="007751FC">
      <w:pPr>
        <w:jc w:val="both"/>
        <w:rPr>
          <w:rFonts w:ascii="UniRennes" w:hAnsi="UniRennes"/>
        </w:rPr>
      </w:pPr>
    </w:p>
    <w:p w14:paraId="4064D192" w14:textId="0D645178" w:rsidR="00030485" w:rsidRPr="001418DC" w:rsidRDefault="00030485" w:rsidP="007751FC">
      <w:pPr>
        <w:pStyle w:val="Titre2"/>
        <w:jc w:val="both"/>
        <w:rPr>
          <w:rFonts w:ascii="UniRennes" w:hAnsi="UniRennes"/>
          <w:color w:val="7030A0"/>
        </w:rPr>
      </w:pPr>
      <w:bookmarkStart w:id="47" w:name="_Toc202190404"/>
      <w:r w:rsidRPr="001418DC">
        <w:rPr>
          <w:rFonts w:ascii="UniRennes" w:hAnsi="UniRennes"/>
          <w:color w:val="7030A0"/>
        </w:rPr>
        <w:t>6.1 Objectif</w:t>
      </w:r>
      <w:bookmarkEnd w:id="47"/>
    </w:p>
    <w:p w14:paraId="5C961DA4" w14:textId="1A572E20" w:rsidR="00030485" w:rsidRPr="006A16B0" w:rsidRDefault="00030485" w:rsidP="007751FC">
      <w:pPr>
        <w:jc w:val="both"/>
        <w:rPr>
          <w:rFonts w:ascii="UniRennes" w:hAnsi="UniRennes"/>
        </w:rPr>
      </w:pPr>
      <w:r w:rsidRPr="006A16B0">
        <w:rPr>
          <w:rFonts w:ascii="UniRennes" w:hAnsi="UniRennes"/>
        </w:rPr>
        <w:t xml:space="preserve">La question de l’interopérabilité des formats de maquettes numériques est incontournable à toutes les étapes du cycle de vie de l’actif. </w:t>
      </w:r>
    </w:p>
    <w:p w14:paraId="0C9A0A18" w14:textId="328B249C" w:rsidR="00030485" w:rsidRPr="006A16B0" w:rsidRDefault="00030485" w:rsidP="007751FC">
      <w:pPr>
        <w:jc w:val="both"/>
        <w:rPr>
          <w:rFonts w:ascii="UniRennes" w:hAnsi="UniRennes"/>
        </w:rPr>
      </w:pPr>
      <w:r w:rsidRPr="006A16B0">
        <w:rPr>
          <w:rFonts w:ascii="UniRennes" w:hAnsi="UniRennes"/>
        </w:rPr>
        <w:t>Durant les différentes phases du projet, de la conception à la livraison, l’interopérabilité des formats de maquette numérique permet le bon déroulement de l’opération.</w:t>
      </w:r>
    </w:p>
    <w:p w14:paraId="6D736A3E" w14:textId="1FC78761" w:rsidR="005507E1" w:rsidRDefault="00030485" w:rsidP="007751FC">
      <w:pPr>
        <w:jc w:val="both"/>
        <w:rPr>
          <w:rFonts w:ascii="UniRennes" w:hAnsi="UniRennes"/>
        </w:rPr>
      </w:pPr>
      <w:r w:rsidRPr="006A16B0">
        <w:rPr>
          <w:rFonts w:ascii="UniRennes" w:hAnsi="UniRennes"/>
        </w:rPr>
        <w:t>Durant la phase exploitation, l’application des formats d’interopérabilité de la présente charte permet à l’</w:t>
      </w:r>
      <w:r w:rsidR="00C4527A" w:rsidRPr="006A16B0">
        <w:rPr>
          <w:rFonts w:ascii="UniRennes" w:hAnsi="UniRennes"/>
        </w:rPr>
        <w:t>U</w:t>
      </w:r>
      <w:r w:rsidRPr="006A16B0">
        <w:rPr>
          <w:rFonts w:ascii="UniRennes" w:hAnsi="UniRennes"/>
        </w:rPr>
        <w:t xml:space="preserve">niversité </w:t>
      </w:r>
      <w:r w:rsidR="00C4527A" w:rsidRPr="006A16B0">
        <w:rPr>
          <w:rFonts w:ascii="UniRennes" w:hAnsi="UniRennes"/>
        </w:rPr>
        <w:t xml:space="preserve">de Rennes </w:t>
      </w:r>
      <w:r w:rsidRPr="006A16B0">
        <w:rPr>
          <w:rFonts w:ascii="UniRennes" w:hAnsi="UniRennes"/>
        </w:rPr>
        <w:t xml:space="preserve">de choisir </w:t>
      </w:r>
      <w:r w:rsidR="00180CA5" w:rsidRPr="006A16B0">
        <w:rPr>
          <w:rFonts w:ascii="UniRennes" w:hAnsi="UniRennes"/>
        </w:rPr>
        <w:t xml:space="preserve">librement </w:t>
      </w:r>
      <w:r w:rsidRPr="006A16B0">
        <w:rPr>
          <w:rFonts w:ascii="UniRennes" w:hAnsi="UniRennes"/>
        </w:rPr>
        <w:t>les logiciels</w:t>
      </w:r>
      <w:r w:rsidR="00180CA5" w:rsidRPr="006A16B0">
        <w:rPr>
          <w:rFonts w:ascii="UniRennes" w:hAnsi="UniRennes"/>
        </w:rPr>
        <w:t xml:space="preserve"> les plus adaptés</w:t>
      </w:r>
      <w:r w:rsidRPr="006A16B0">
        <w:rPr>
          <w:rFonts w:ascii="UniRennes" w:hAnsi="UniRennes"/>
        </w:rPr>
        <w:t xml:space="preserve"> pour effectuer la gestion de son parc immobilier. </w:t>
      </w:r>
    </w:p>
    <w:p w14:paraId="1EADD597" w14:textId="77777777" w:rsidR="00FE4080" w:rsidRDefault="00FE4080" w:rsidP="007751FC">
      <w:pPr>
        <w:jc w:val="both"/>
        <w:rPr>
          <w:rFonts w:ascii="UniRennes" w:hAnsi="UniRennes"/>
        </w:rPr>
      </w:pPr>
    </w:p>
    <w:p w14:paraId="481593FE" w14:textId="7DC6DB4B" w:rsidR="005507E1" w:rsidRDefault="00DE66A9" w:rsidP="005507E1">
      <w:pPr>
        <w:pStyle w:val="Titre2"/>
        <w:jc w:val="both"/>
        <w:rPr>
          <w:rFonts w:ascii="UniRennes" w:hAnsi="UniRennes"/>
          <w:color w:val="7030A0"/>
        </w:rPr>
      </w:pPr>
      <w:bookmarkStart w:id="48" w:name="_Toc202190405"/>
      <w:r w:rsidRPr="001418DC">
        <w:rPr>
          <w:rFonts w:ascii="UniRennes" w:hAnsi="UniRennes"/>
          <w:color w:val="7030A0"/>
        </w:rPr>
        <w:t>6</w:t>
      </w:r>
      <w:r w:rsidR="00C826CC" w:rsidRPr="001418DC">
        <w:rPr>
          <w:rFonts w:ascii="UniRennes" w:hAnsi="UniRennes"/>
          <w:color w:val="7030A0"/>
        </w:rPr>
        <w:t>.</w:t>
      </w:r>
      <w:r w:rsidR="00030485" w:rsidRPr="001418DC">
        <w:rPr>
          <w:rFonts w:ascii="UniRennes" w:hAnsi="UniRennes"/>
          <w:color w:val="7030A0"/>
        </w:rPr>
        <w:t>2</w:t>
      </w:r>
      <w:r w:rsidR="00C826CC" w:rsidRPr="001418DC">
        <w:rPr>
          <w:rFonts w:ascii="UniRennes" w:hAnsi="UniRennes"/>
          <w:color w:val="7030A0"/>
        </w:rPr>
        <w:t xml:space="preserve">- </w:t>
      </w:r>
      <w:r w:rsidR="00D4218D" w:rsidRPr="001418DC">
        <w:rPr>
          <w:rFonts w:ascii="UniRennes" w:hAnsi="UniRennes"/>
          <w:color w:val="7030A0"/>
        </w:rPr>
        <w:t>Paramétrage IFC</w:t>
      </w:r>
      <w:bookmarkEnd w:id="48"/>
    </w:p>
    <w:p w14:paraId="50D7D1D8" w14:textId="77777777" w:rsidR="00353E54" w:rsidRPr="00353E54" w:rsidRDefault="00353E54" w:rsidP="00353E54"/>
    <w:p w14:paraId="00B9502A" w14:textId="2171DA22" w:rsidR="00B47866" w:rsidRPr="001418DC" w:rsidRDefault="00383B84" w:rsidP="007751FC">
      <w:pPr>
        <w:pStyle w:val="Titre3"/>
        <w:jc w:val="both"/>
        <w:rPr>
          <w:rFonts w:ascii="UniRennes" w:hAnsi="UniRennes"/>
          <w:color w:val="7030A0"/>
        </w:rPr>
      </w:pPr>
      <w:bookmarkStart w:id="49" w:name="_Toc202190406"/>
      <w:r>
        <w:rPr>
          <w:rFonts w:ascii="UniRennes" w:hAnsi="UniRennes"/>
          <w:color w:val="7030A0"/>
        </w:rPr>
        <w:t>6.2.1-</w:t>
      </w:r>
      <w:r w:rsidR="00B47866" w:rsidRPr="001418DC">
        <w:rPr>
          <w:rFonts w:ascii="UniRennes" w:hAnsi="UniRennes"/>
          <w:color w:val="7030A0"/>
        </w:rPr>
        <w:t>Type d’IFC</w:t>
      </w:r>
      <w:bookmarkEnd w:id="49"/>
    </w:p>
    <w:p w14:paraId="7E029FE4" w14:textId="3A63E5E8" w:rsidR="00180CA5" w:rsidRDefault="00180CA5" w:rsidP="007751FC">
      <w:pPr>
        <w:jc w:val="both"/>
        <w:rPr>
          <w:rFonts w:ascii="UniRennes" w:hAnsi="UniRennes"/>
        </w:rPr>
      </w:pPr>
      <w:r w:rsidRPr="006A16B0">
        <w:rPr>
          <w:rFonts w:ascii="UniRennes" w:hAnsi="UniRennes"/>
        </w:rPr>
        <w:t xml:space="preserve">L’Université fait le choix de l’IFC </w:t>
      </w:r>
      <w:r w:rsidR="000741D8">
        <w:rPr>
          <w:rFonts w:ascii="UniRennes" w:hAnsi="UniRennes"/>
        </w:rPr>
        <w:t>2x3 TC1</w:t>
      </w:r>
      <w:r w:rsidRPr="006A16B0">
        <w:rPr>
          <w:rFonts w:ascii="UniRennes" w:hAnsi="UniRennes"/>
        </w:rPr>
        <w:t xml:space="preserve"> comme format d’interopérabilité propre aux maquettes numériques qui lui seront rendu</w:t>
      </w:r>
      <w:r w:rsidR="00C34E06">
        <w:rPr>
          <w:rFonts w:ascii="UniRennes" w:hAnsi="UniRennes"/>
        </w:rPr>
        <w:t>es</w:t>
      </w:r>
      <w:r w:rsidRPr="006A16B0">
        <w:rPr>
          <w:rFonts w:ascii="UniRennes" w:hAnsi="UniRennes"/>
        </w:rPr>
        <w:t xml:space="preserve"> au terme d’une opération.</w:t>
      </w:r>
    </w:p>
    <w:p w14:paraId="6DD2A22A" w14:textId="77777777" w:rsidR="00353E54" w:rsidRPr="006A16B0" w:rsidRDefault="00353E54" w:rsidP="007751FC">
      <w:pPr>
        <w:jc w:val="both"/>
        <w:rPr>
          <w:rFonts w:ascii="UniRennes" w:hAnsi="UniRennes"/>
        </w:rPr>
      </w:pPr>
    </w:p>
    <w:p w14:paraId="7EB45BE7" w14:textId="22C1BEF1" w:rsidR="00CD3C07" w:rsidRPr="00353E54" w:rsidRDefault="00383B84" w:rsidP="00353E54">
      <w:pPr>
        <w:pStyle w:val="Titre3"/>
        <w:jc w:val="both"/>
        <w:rPr>
          <w:rFonts w:ascii="UniRennes" w:hAnsi="UniRennes"/>
          <w:color w:val="7030A0"/>
        </w:rPr>
      </w:pPr>
      <w:bookmarkStart w:id="50" w:name="_Toc202190407"/>
      <w:r>
        <w:rPr>
          <w:rFonts w:ascii="UniRennes" w:hAnsi="UniRennes"/>
          <w:color w:val="7030A0"/>
        </w:rPr>
        <w:t>6.2.2-</w:t>
      </w:r>
      <w:r w:rsidR="00B47866" w:rsidRPr="001418DC">
        <w:rPr>
          <w:rFonts w:ascii="UniRennes" w:hAnsi="UniRennes"/>
          <w:color w:val="7030A0"/>
        </w:rPr>
        <w:t>Paramétrage</w:t>
      </w:r>
      <w:r>
        <w:rPr>
          <w:rFonts w:ascii="UniRennes" w:hAnsi="UniRennes"/>
          <w:color w:val="7030A0"/>
        </w:rPr>
        <w:t xml:space="preserve"> IFC</w:t>
      </w:r>
      <w:bookmarkEnd w:id="50"/>
    </w:p>
    <w:p w14:paraId="0A8BC23A" w14:textId="2577CC5A" w:rsidR="00582FC0" w:rsidRPr="00CD3C07" w:rsidRDefault="00582FC0" w:rsidP="00CD3C07">
      <w:pPr>
        <w:pStyle w:val="Paragraphedeliste"/>
        <w:numPr>
          <w:ilvl w:val="0"/>
          <w:numId w:val="20"/>
        </w:numPr>
        <w:jc w:val="both"/>
        <w:rPr>
          <w:rFonts w:ascii="UniRennes" w:hAnsi="UniRennes"/>
        </w:rPr>
      </w:pPr>
      <w:r w:rsidRPr="00CD3C07">
        <w:rPr>
          <w:rFonts w:ascii="UniRennes" w:hAnsi="UniRennes"/>
        </w:rPr>
        <w:t xml:space="preserve">Les objets doivent correspondre aux ouvrages dessinés. Ils doivent être intégré dans </w:t>
      </w:r>
      <w:r w:rsidR="00CD3C07">
        <w:rPr>
          <w:rFonts w:ascii="UniRennes" w:hAnsi="UniRennes"/>
        </w:rPr>
        <w:t xml:space="preserve">la classe </w:t>
      </w:r>
      <w:r w:rsidRPr="00CD3C07">
        <w:rPr>
          <w:rFonts w:ascii="UniRennes" w:hAnsi="UniRennes"/>
        </w:rPr>
        <w:t xml:space="preserve">d’objet IFC (Norme IFC </w:t>
      </w:r>
      <w:r w:rsidR="000741D8">
        <w:rPr>
          <w:rFonts w:ascii="UniRennes" w:hAnsi="UniRennes"/>
        </w:rPr>
        <w:t>2x3 TC1</w:t>
      </w:r>
      <w:r w:rsidRPr="00CD3C07">
        <w:rPr>
          <w:rFonts w:ascii="UniRennes" w:hAnsi="UniRennes"/>
        </w:rPr>
        <w:t>)</w:t>
      </w:r>
      <w:r w:rsidR="00CD3C07">
        <w:rPr>
          <w:rFonts w:ascii="UniRennes" w:hAnsi="UniRennes"/>
        </w:rPr>
        <w:t xml:space="preserve"> leur correspondant.</w:t>
      </w:r>
    </w:p>
    <w:p w14:paraId="6FC43CF7" w14:textId="2E4B42A2" w:rsidR="00582FC0" w:rsidRPr="00CD3C07" w:rsidRDefault="00582FC0" w:rsidP="00CD3C07">
      <w:pPr>
        <w:pStyle w:val="Paragraphedeliste"/>
        <w:numPr>
          <w:ilvl w:val="0"/>
          <w:numId w:val="20"/>
        </w:numPr>
        <w:jc w:val="both"/>
        <w:rPr>
          <w:rFonts w:ascii="UniRennes" w:hAnsi="UniRennes"/>
        </w:rPr>
      </w:pPr>
      <w:r w:rsidRPr="00CD3C07">
        <w:rPr>
          <w:rFonts w:ascii="UniRennes" w:hAnsi="UniRennes"/>
          <w:color w:val="000000"/>
        </w:rPr>
        <w:t>Chaque maquette doit comporter un site (IFCSite) rattach</w:t>
      </w:r>
      <w:r w:rsidR="00CD3C07">
        <w:rPr>
          <w:rFonts w:ascii="UniRennes" w:hAnsi="UniRennes"/>
          <w:color w:val="000000"/>
        </w:rPr>
        <w:t>é</w:t>
      </w:r>
      <w:r w:rsidRPr="00CD3C07">
        <w:rPr>
          <w:rFonts w:ascii="UniRennes" w:hAnsi="UniRennes"/>
          <w:color w:val="000000"/>
        </w:rPr>
        <w:t xml:space="preserve"> au projet (IFCProject).</w:t>
      </w:r>
    </w:p>
    <w:p w14:paraId="4EDEEECA" w14:textId="472F7458" w:rsidR="00A8658A" w:rsidRPr="00CD3C07" w:rsidRDefault="00582FC0" w:rsidP="00CD3C07">
      <w:pPr>
        <w:pStyle w:val="Paragraphedeliste"/>
        <w:numPr>
          <w:ilvl w:val="0"/>
          <w:numId w:val="20"/>
        </w:numPr>
        <w:spacing w:after="0" w:line="240" w:lineRule="auto"/>
        <w:jc w:val="both"/>
        <w:rPr>
          <w:rFonts w:ascii="UniRennes" w:eastAsia="Times New Roman" w:hAnsi="UniRennes" w:cs="Times New Roman"/>
          <w:color w:val="000000"/>
          <w:lang w:eastAsia="fr-FR"/>
        </w:rPr>
      </w:pPr>
      <w:r w:rsidRPr="00CD3C07">
        <w:rPr>
          <w:rFonts w:ascii="UniRennes" w:eastAsia="Times New Roman" w:hAnsi="UniRennes" w:cs="Times New Roman"/>
          <w:color w:val="000000"/>
          <w:lang w:eastAsia="fr-FR"/>
        </w:rPr>
        <w:t>Chaque maquette numérique doit comporter un ou plusieurs bâtiments (IFCBuilding) rattaché(s) au site.</w:t>
      </w:r>
    </w:p>
    <w:p w14:paraId="5BBD0B3F" w14:textId="431ABF59" w:rsidR="00A05B24" w:rsidRPr="00F55234" w:rsidRDefault="00A8658A" w:rsidP="00A05B24">
      <w:pPr>
        <w:pStyle w:val="Paragraphedeliste"/>
        <w:numPr>
          <w:ilvl w:val="0"/>
          <w:numId w:val="20"/>
        </w:numPr>
        <w:spacing w:after="0" w:line="240" w:lineRule="auto"/>
        <w:jc w:val="both"/>
        <w:rPr>
          <w:rFonts w:ascii="UniRennes" w:hAnsi="UniRennes"/>
          <w:color w:val="000000"/>
        </w:rPr>
      </w:pPr>
      <w:r w:rsidRPr="00CD3C07">
        <w:rPr>
          <w:rFonts w:ascii="UniRennes" w:hAnsi="UniRennes"/>
          <w:color w:val="000000"/>
        </w:rPr>
        <w:t>Chaque maquette comporte un ou plusieurs niveaux (IFCBuildingStorey) rattaché(s) au bâtiment (I</w:t>
      </w:r>
      <w:r w:rsidR="006C67BB" w:rsidRPr="00CD3C07">
        <w:rPr>
          <w:rFonts w:ascii="UniRennes" w:hAnsi="UniRennes"/>
          <w:color w:val="000000"/>
        </w:rPr>
        <w:t>FC</w:t>
      </w:r>
      <w:r w:rsidRPr="00CD3C07">
        <w:rPr>
          <w:rFonts w:ascii="UniRennes" w:hAnsi="UniRennes"/>
          <w:color w:val="000000"/>
        </w:rPr>
        <w:t>Building)</w:t>
      </w:r>
      <w:r w:rsidR="006C67BB" w:rsidRPr="00CD3C07">
        <w:rPr>
          <w:rFonts w:ascii="UniRennes" w:hAnsi="UniRennes"/>
          <w:color w:val="000000"/>
        </w:rPr>
        <w:t>.</w:t>
      </w:r>
    </w:p>
    <w:p w14:paraId="7460E5A9" w14:textId="00039EDA" w:rsidR="00A05B24" w:rsidRDefault="00A05B24" w:rsidP="00A05B24">
      <w:pPr>
        <w:pStyle w:val="Paragraphedeliste"/>
        <w:numPr>
          <w:ilvl w:val="0"/>
          <w:numId w:val="20"/>
        </w:numPr>
        <w:spacing w:after="0" w:line="240" w:lineRule="auto"/>
        <w:jc w:val="both"/>
        <w:rPr>
          <w:rFonts w:ascii="UniRennes" w:eastAsia="Times New Roman" w:hAnsi="UniRennes" w:cs="Times New Roman"/>
          <w:color w:val="000000"/>
          <w:lang w:eastAsia="fr-FR"/>
        </w:rPr>
      </w:pPr>
      <w:r w:rsidRPr="00CD3C07">
        <w:rPr>
          <w:rFonts w:ascii="UniRennes" w:eastAsia="Times New Roman" w:hAnsi="UniRennes" w:cs="Times New Roman"/>
          <w:color w:val="000000"/>
          <w:lang w:eastAsia="fr-FR"/>
        </w:rPr>
        <w:t>Chaque maquette comporte des espaces rattachés soit au Projet (IfcProject), Site (IfcSite), soit au Bâtiment (IfcBuilding), soit à un ou plusieurs Niveau(x) (IFCBuildingStorey).</w:t>
      </w:r>
    </w:p>
    <w:p w14:paraId="25F1C75F" w14:textId="77777777" w:rsidR="00605FBF" w:rsidRPr="00661215" w:rsidRDefault="00605FBF" w:rsidP="00605FBF">
      <w:pPr>
        <w:pStyle w:val="Paragraphedeliste"/>
        <w:spacing w:after="0" w:line="240" w:lineRule="auto"/>
        <w:jc w:val="both"/>
        <w:rPr>
          <w:rFonts w:ascii="UniRennes" w:eastAsia="Times New Roman" w:hAnsi="UniRennes" w:cs="Times New Roman"/>
          <w:color w:val="000000"/>
          <w:lang w:eastAsia="fr-FR"/>
        </w:rPr>
      </w:pPr>
    </w:p>
    <w:p w14:paraId="514B0C9B" w14:textId="125DD485" w:rsidR="006C67BB" w:rsidRDefault="00F71980" w:rsidP="00582FC0">
      <w:pPr>
        <w:spacing w:after="0" w:line="240" w:lineRule="auto"/>
        <w:rPr>
          <w:rFonts w:ascii="UniRennes" w:eastAsia="Times New Roman" w:hAnsi="UniRennes" w:cs="Times New Roman"/>
          <w:color w:val="000000"/>
          <w:lang w:eastAsia="fr-FR"/>
        </w:rPr>
      </w:pPr>
      <w:r>
        <w:rPr>
          <w:rFonts w:ascii="UniRennes" w:eastAsia="Times New Roman" w:hAnsi="UniRennes" w:cs="Times New Roman"/>
          <w:color w:val="000000"/>
          <w:lang w:eastAsia="fr-FR"/>
        </w:rPr>
        <w:t xml:space="preserve">Le tableau des correspondance IFC est disponible en annexe </w:t>
      </w:r>
      <w:r w:rsidR="00C80455">
        <w:rPr>
          <w:rFonts w:ascii="UniRennes" w:eastAsia="Times New Roman" w:hAnsi="UniRennes" w:cs="Times New Roman"/>
          <w:color w:val="000000"/>
          <w:lang w:eastAsia="fr-FR"/>
        </w:rPr>
        <w:t>« 9-Tableau des classes IFC ».</w:t>
      </w:r>
    </w:p>
    <w:p w14:paraId="0D95DB58" w14:textId="77777777" w:rsidR="00C80455" w:rsidRPr="00582FC0" w:rsidRDefault="00C80455" w:rsidP="00582FC0">
      <w:pPr>
        <w:spacing w:after="0" w:line="240" w:lineRule="auto"/>
        <w:rPr>
          <w:rFonts w:ascii="Calibri" w:eastAsia="Times New Roman" w:hAnsi="Calibri" w:cs="Times New Roman"/>
          <w:color w:val="000000"/>
          <w:lang w:eastAsia="fr-FR"/>
        </w:rPr>
      </w:pPr>
    </w:p>
    <w:p w14:paraId="3978FF54" w14:textId="5953B550" w:rsidR="005507E1" w:rsidRPr="006A16B0" w:rsidRDefault="00C84F0A" w:rsidP="007751FC">
      <w:pPr>
        <w:jc w:val="both"/>
        <w:rPr>
          <w:rFonts w:ascii="UniRennes" w:hAnsi="UniRennes"/>
        </w:rPr>
      </w:pPr>
      <w:r>
        <w:rPr>
          <w:rFonts w:ascii="UniRennes" w:hAnsi="UniRennes"/>
        </w:rPr>
        <w:t>Lorsqu’aucun référencement précis n’est disponible pour un élément présent dans la maquette numérique, le prestataire doit utiliser une classification plus générale</w:t>
      </w:r>
      <w:r w:rsidR="0064350D">
        <w:rPr>
          <w:rFonts w:ascii="UniRennes" w:hAnsi="UniRennes"/>
        </w:rPr>
        <w:t xml:space="preserve"> permettant de comprendre le rôle de l’objet dans le projet.</w:t>
      </w:r>
    </w:p>
    <w:p w14:paraId="339781FF" w14:textId="4F25A26E" w:rsidR="00180CA5" w:rsidRDefault="00B47866" w:rsidP="007751FC">
      <w:pPr>
        <w:jc w:val="both"/>
        <w:rPr>
          <w:rFonts w:ascii="UniRennes" w:hAnsi="UniRennes"/>
        </w:rPr>
      </w:pPr>
      <w:r w:rsidRPr="006A16B0">
        <w:rPr>
          <w:rFonts w:ascii="UniRennes" w:hAnsi="UniRennes"/>
        </w:rPr>
        <w:t>P</w:t>
      </w:r>
      <w:r w:rsidR="00180CA5" w:rsidRPr="006A16B0">
        <w:rPr>
          <w:rFonts w:ascii="UniRennes" w:hAnsi="UniRennes"/>
        </w:rPr>
        <w:t xml:space="preserve">our rappel, </w:t>
      </w:r>
      <w:r w:rsidR="004C11FD">
        <w:rPr>
          <w:rFonts w:ascii="UniRennes" w:hAnsi="UniRennes"/>
        </w:rPr>
        <w:t>l</w:t>
      </w:r>
      <w:r w:rsidR="00180CA5" w:rsidRPr="006A16B0">
        <w:rPr>
          <w:rFonts w:ascii="UniRennes" w:hAnsi="UniRennes"/>
        </w:rPr>
        <w:t xml:space="preserve">es codes IFC Object appliqués aux différents </w:t>
      </w:r>
      <w:r w:rsidR="001857BC">
        <w:rPr>
          <w:rFonts w:ascii="UniRennes" w:hAnsi="UniRennes"/>
        </w:rPr>
        <w:t xml:space="preserve">éléments des </w:t>
      </w:r>
      <w:r w:rsidR="00180CA5" w:rsidRPr="006A16B0">
        <w:rPr>
          <w:rFonts w:ascii="UniRennes" w:hAnsi="UniRennes"/>
        </w:rPr>
        <w:t xml:space="preserve">maquettes d’un projet doivent suivre </w:t>
      </w:r>
      <w:r w:rsidR="004C11FD">
        <w:rPr>
          <w:rFonts w:ascii="UniRennes" w:hAnsi="UniRennes"/>
        </w:rPr>
        <w:t>la</w:t>
      </w:r>
      <w:r w:rsidR="00180CA5" w:rsidRPr="006A16B0">
        <w:rPr>
          <w:rFonts w:ascii="UniRennes" w:hAnsi="UniRennes"/>
        </w:rPr>
        <w:t xml:space="preserve"> logique hiérarchique</w:t>
      </w:r>
      <w:r w:rsidR="004C11FD">
        <w:rPr>
          <w:rFonts w:ascii="UniRennes" w:hAnsi="UniRennes"/>
        </w:rPr>
        <w:t xml:space="preserve"> présentée au point 3.2.4.</w:t>
      </w:r>
    </w:p>
    <w:p w14:paraId="3717F5EA" w14:textId="77777777" w:rsidR="0064350D" w:rsidRPr="006A16B0" w:rsidRDefault="0064350D" w:rsidP="007751FC">
      <w:pPr>
        <w:jc w:val="both"/>
        <w:rPr>
          <w:rFonts w:ascii="UniRennes" w:hAnsi="UniRennes"/>
        </w:rPr>
      </w:pPr>
    </w:p>
    <w:p w14:paraId="1CF09619" w14:textId="18634F23" w:rsidR="00180CA5" w:rsidRPr="006A16B0" w:rsidRDefault="006D1709" w:rsidP="007751FC">
      <w:pPr>
        <w:jc w:val="both"/>
        <w:rPr>
          <w:rFonts w:ascii="UniRennes" w:hAnsi="UniRennes"/>
        </w:rPr>
      </w:pPr>
      <w:r w:rsidRPr="006A16B0">
        <w:rPr>
          <w:rFonts w:ascii="UniRennes" w:hAnsi="UniRennes"/>
          <w:noProof/>
        </w:rPr>
        <mc:AlternateContent>
          <mc:Choice Requires="wps">
            <w:drawing>
              <wp:anchor distT="0" distB="0" distL="114300" distR="114300" simplePos="0" relativeHeight="251666432" behindDoc="0" locked="0" layoutInCell="1" allowOverlap="1" wp14:anchorId="0623708F" wp14:editId="51E0582B">
                <wp:simplePos x="0" y="0"/>
                <wp:positionH relativeFrom="margin">
                  <wp:posOffset>-27747</wp:posOffset>
                </wp:positionH>
                <wp:positionV relativeFrom="paragraph">
                  <wp:posOffset>73826</wp:posOffset>
                </wp:positionV>
                <wp:extent cx="4106876" cy="2735249"/>
                <wp:effectExtent l="0" t="0" r="8255" b="8255"/>
                <wp:wrapNone/>
                <wp:docPr id="9" name="Rectangle 9"/>
                <wp:cNvGraphicFramePr/>
                <a:graphic xmlns:a="http://schemas.openxmlformats.org/drawingml/2006/main">
                  <a:graphicData uri="http://schemas.microsoft.com/office/word/2010/wordprocessingShape">
                    <wps:wsp>
                      <wps:cNvSpPr/>
                      <wps:spPr>
                        <a:xfrm>
                          <a:off x="0" y="0"/>
                          <a:ext cx="4106876" cy="2735249"/>
                        </a:xfrm>
                        <a:prstGeom prst="rect">
                          <a:avLst/>
                        </a:prstGeom>
                        <a:blipFill dpi="0" rotWithShape="1">
                          <a:blip r:embed="rId18"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DACF46" id="Rectangle 9" o:spid="_x0000_s1026" style="position:absolute;margin-left:-2.2pt;margin-top:5.8pt;width:323.4pt;height:215.3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" stroked="f" strokeweight="1pt">
                <v:fill r:id="rId20" o:title="" recolor="t" rotate="t" type="frame"/>
                <w10:wrap anchorx="margin"/>
              </v:rect>
            </w:pict>
          </mc:Fallback>
        </mc:AlternateContent>
      </w:r>
    </w:p>
    <w:p w14:paraId="224F73C3" w14:textId="2C8674F0" w:rsidR="00180CA5" w:rsidRPr="006A16B0" w:rsidRDefault="00180CA5" w:rsidP="007751FC">
      <w:pPr>
        <w:jc w:val="both"/>
        <w:rPr>
          <w:rFonts w:ascii="UniRennes" w:hAnsi="UniRennes"/>
          <w:noProof/>
        </w:rPr>
      </w:pPr>
    </w:p>
    <w:p w14:paraId="6F52128E" w14:textId="2E46FE6A" w:rsidR="00A73CCE" w:rsidRPr="006A16B0" w:rsidRDefault="00A73CCE" w:rsidP="007751FC">
      <w:pPr>
        <w:jc w:val="both"/>
        <w:rPr>
          <w:rFonts w:ascii="UniRennes" w:hAnsi="UniRennes"/>
          <w:noProof/>
        </w:rPr>
      </w:pPr>
      <w:r w:rsidRPr="006A16B0">
        <w:rPr>
          <w:rFonts w:ascii="UniRennes" w:hAnsi="UniRennes"/>
          <w:noProof/>
        </w:rPr>
        <mc:AlternateContent>
          <mc:Choice Requires="wps">
            <w:drawing>
              <wp:anchor distT="45720" distB="45720" distL="114300" distR="114300" simplePos="0" relativeHeight="251668480" behindDoc="0" locked="0" layoutInCell="1" allowOverlap="1" wp14:anchorId="3DB0F520" wp14:editId="4EE29D5F">
                <wp:simplePos x="0" y="0"/>
                <wp:positionH relativeFrom="column">
                  <wp:posOffset>4145915</wp:posOffset>
                </wp:positionH>
                <wp:positionV relativeFrom="paragraph">
                  <wp:posOffset>13970</wp:posOffset>
                </wp:positionV>
                <wp:extent cx="1982470" cy="1090295"/>
                <wp:effectExtent l="0" t="0" r="0" b="0"/>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2470" cy="1090295"/>
                        </a:xfrm>
                        <a:prstGeom prst="rect">
                          <a:avLst/>
                        </a:prstGeom>
                        <a:solidFill>
                          <a:srgbClr val="FFFFFF"/>
                        </a:solidFill>
                        <a:ln w="9525">
                          <a:noFill/>
                          <a:miter lim="800000"/>
                          <a:headEnd/>
                          <a:tailEnd/>
                        </a:ln>
                      </wps:spPr>
                      <wps:txbx>
                        <w:txbxContent>
                          <w:p w14:paraId="1FE5339E" w14:textId="5565B46D" w:rsidR="0046371A" w:rsidRPr="001418DC" w:rsidRDefault="00A73CCE" w:rsidP="00A73CCE">
                            <w:pPr>
                              <w:spacing w:line="240" w:lineRule="auto"/>
                              <w:jc w:val="both"/>
                              <w:rPr>
                                <w:rFonts w:ascii="UniRennes" w:hAnsi="UniRennes"/>
                                <w:i/>
                                <w:iCs/>
                              </w:rPr>
                            </w:pPr>
                            <w:r w:rsidRPr="001418DC">
                              <w:rPr>
                                <w:rFonts w:ascii="UniRennes" w:hAnsi="UniRennes"/>
                                <w:i/>
                                <w:iCs/>
                              </w:rPr>
                              <w:t xml:space="preserve">Illustration de </w:t>
                            </w:r>
                            <w:r w:rsidR="0046371A" w:rsidRPr="001418DC">
                              <w:rPr>
                                <w:rFonts w:ascii="UniRennes" w:hAnsi="UniRennes"/>
                                <w:i/>
                                <w:iCs/>
                              </w:rPr>
                              <w:t>l’organisation des objets IFC selon leurs localisations spatiales dans l’IFC.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B0F520" id="_x0000_s1029" type="#_x0000_t202" style="position:absolute;left:0;text-align:left;margin-left:326.45pt;margin-top:1.1pt;width:156.1pt;height:85.8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" stroked="f">
                <v:textbox>
                  <w:txbxContent>
                    <w:p w14:paraId="1FE5339E" w14:textId="5565B46D" w:rsidR="0046371A" w:rsidRPr="001418DC" w:rsidRDefault="00A73CCE" w:rsidP="00A73CCE">
                      <w:pPr>
                        <w:spacing w:line="240" w:lineRule="auto"/>
                        <w:jc w:val="both"/>
                        <w:rPr>
                          <w:rFonts w:ascii="UniRennes" w:hAnsi="UniRennes"/>
                          <w:i/>
                          <w:iCs/>
                        </w:rPr>
                      </w:pPr>
                      <w:r w:rsidRPr="001418DC">
                        <w:rPr>
                          <w:rFonts w:ascii="UniRennes" w:hAnsi="UniRennes"/>
                          <w:i/>
                          <w:iCs/>
                        </w:rPr>
                        <w:t xml:space="preserve">Illustration de </w:t>
                      </w:r>
                      <w:r w:rsidR="0046371A" w:rsidRPr="001418DC">
                        <w:rPr>
                          <w:rFonts w:ascii="UniRennes" w:hAnsi="UniRennes"/>
                          <w:i/>
                          <w:iCs/>
                        </w:rPr>
                        <w:t>l’organisation des objets IFC selon leurs localisations spatiales dans l’IFC.</w:t>
                      </w:r>
                    </w:p>
                  </w:txbxContent>
                </v:textbox>
                <w10:wrap type="square"/>
              </v:shape>
            </w:pict>
          </mc:Fallback>
        </mc:AlternateContent>
      </w:r>
    </w:p>
    <w:p w14:paraId="17F5208D" w14:textId="4B18F7CD" w:rsidR="00A73CCE" w:rsidRPr="006A16B0" w:rsidRDefault="00A73CCE" w:rsidP="007751FC">
      <w:pPr>
        <w:jc w:val="both"/>
        <w:rPr>
          <w:rFonts w:ascii="UniRennes" w:hAnsi="UniRennes"/>
          <w:noProof/>
        </w:rPr>
      </w:pPr>
    </w:p>
    <w:p w14:paraId="2486E29F" w14:textId="750B8F0E" w:rsidR="00A73CCE" w:rsidRPr="006A16B0" w:rsidRDefault="00A73CCE" w:rsidP="007751FC">
      <w:pPr>
        <w:jc w:val="both"/>
        <w:rPr>
          <w:rFonts w:ascii="UniRennes" w:hAnsi="UniRennes"/>
          <w:noProof/>
        </w:rPr>
      </w:pPr>
    </w:p>
    <w:p w14:paraId="498D14A0" w14:textId="7317F485" w:rsidR="00A73CCE" w:rsidRPr="006A16B0" w:rsidRDefault="00A73CCE" w:rsidP="007751FC">
      <w:pPr>
        <w:jc w:val="both"/>
        <w:rPr>
          <w:rFonts w:ascii="UniRennes" w:hAnsi="UniRennes"/>
          <w:noProof/>
        </w:rPr>
      </w:pPr>
    </w:p>
    <w:p w14:paraId="4441BB52" w14:textId="3AD0BDC0" w:rsidR="00A73CCE" w:rsidRPr="006A16B0" w:rsidRDefault="00A73CCE" w:rsidP="007751FC">
      <w:pPr>
        <w:jc w:val="both"/>
        <w:rPr>
          <w:rFonts w:ascii="UniRennes" w:hAnsi="UniRennes"/>
          <w:noProof/>
        </w:rPr>
      </w:pPr>
    </w:p>
    <w:p w14:paraId="71E19F36" w14:textId="77777777" w:rsidR="006D1709" w:rsidRPr="006A16B0" w:rsidRDefault="006D1709" w:rsidP="006D1709">
      <w:pPr>
        <w:rPr>
          <w:rFonts w:ascii="UniRennes" w:hAnsi="UniRennes"/>
        </w:rPr>
      </w:pPr>
    </w:p>
    <w:p w14:paraId="2F754B4C" w14:textId="77777777" w:rsidR="006D1709" w:rsidRPr="006A16B0" w:rsidRDefault="006D1709" w:rsidP="006D1709">
      <w:pPr>
        <w:rPr>
          <w:rFonts w:ascii="UniRennes" w:hAnsi="UniRennes"/>
        </w:rPr>
      </w:pPr>
    </w:p>
    <w:p w14:paraId="56C62367" w14:textId="0A490FB2" w:rsidR="00F73E5F" w:rsidRDefault="00F73E5F" w:rsidP="006D1709">
      <w:pPr>
        <w:rPr>
          <w:rFonts w:ascii="UniRennes" w:hAnsi="UniRennes"/>
        </w:rPr>
      </w:pPr>
    </w:p>
    <w:p w14:paraId="44EEE984" w14:textId="77777777" w:rsidR="00571759" w:rsidRDefault="00571759" w:rsidP="006D1709">
      <w:pPr>
        <w:rPr>
          <w:rFonts w:ascii="UniRennes" w:hAnsi="UniRennes"/>
        </w:rPr>
      </w:pPr>
    </w:p>
    <w:p w14:paraId="2F18F720" w14:textId="2E867019" w:rsidR="006D1709" w:rsidRPr="00D342B4" w:rsidRDefault="00F71980" w:rsidP="00D342B4">
      <w:pPr>
        <w:pStyle w:val="Titre3"/>
        <w:rPr>
          <w:rFonts w:ascii="UniRennes" w:hAnsi="UniRennes"/>
          <w:color w:val="7030A0"/>
        </w:rPr>
      </w:pPr>
      <w:bookmarkStart w:id="51" w:name="_Toc202190408"/>
      <w:r w:rsidRPr="00D342B4">
        <w:rPr>
          <w:rFonts w:ascii="UniRennes" w:hAnsi="UniRennes"/>
          <w:color w:val="7030A0"/>
        </w:rPr>
        <w:t>6.3 C</w:t>
      </w:r>
      <w:r w:rsidR="00571759" w:rsidRPr="00D342B4">
        <w:rPr>
          <w:rFonts w:ascii="UniRennes" w:hAnsi="UniRennes"/>
          <w:color w:val="7030A0"/>
        </w:rPr>
        <w:t>lassification</w:t>
      </w:r>
      <w:r w:rsidRPr="00D342B4">
        <w:rPr>
          <w:rFonts w:ascii="UniRennes" w:hAnsi="UniRennes"/>
          <w:color w:val="7030A0"/>
        </w:rPr>
        <w:t xml:space="preserve"> Uniformat II</w:t>
      </w:r>
      <w:bookmarkEnd w:id="51"/>
    </w:p>
    <w:p w14:paraId="2F9A2A2C" w14:textId="07355A1D" w:rsidR="00530212" w:rsidRPr="005114C5" w:rsidRDefault="00F71980" w:rsidP="005114C5">
      <w:pPr>
        <w:jc w:val="both"/>
        <w:rPr>
          <w:rFonts w:ascii="UniRennes" w:hAnsi="UniRennes"/>
        </w:rPr>
      </w:pPr>
      <w:r>
        <w:rPr>
          <w:rFonts w:ascii="UniRennes" w:hAnsi="UniRennes"/>
        </w:rPr>
        <w:t xml:space="preserve">Chaque </w:t>
      </w:r>
      <w:r w:rsidR="00812E32">
        <w:rPr>
          <w:rFonts w:ascii="UniRennes" w:hAnsi="UniRennes"/>
        </w:rPr>
        <w:t>élément</w:t>
      </w:r>
      <w:r>
        <w:rPr>
          <w:rFonts w:ascii="UniRennes" w:hAnsi="UniRennes"/>
        </w:rPr>
        <w:t xml:space="preserve"> contenu dans la maquette numérique (éléments structurels ou équipements) doit </w:t>
      </w:r>
      <w:r w:rsidR="00571759">
        <w:rPr>
          <w:rFonts w:ascii="UniRennes" w:hAnsi="UniRennes"/>
        </w:rPr>
        <w:t xml:space="preserve">être classé </w:t>
      </w:r>
      <w:r w:rsidR="00D342B4">
        <w:rPr>
          <w:rFonts w:ascii="UniRennes" w:hAnsi="UniRennes"/>
        </w:rPr>
        <w:t>en utilisant la norme</w:t>
      </w:r>
      <w:r w:rsidR="00571759">
        <w:rPr>
          <w:rFonts w:ascii="UniRennes" w:hAnsi="UniRennes"/>
        </w:rPr>
        <w:t xml:space="preserve"> Uniformat II</w:t>
      </w:r>
      <w:r w:rsidR="00D342B4">
        <w:rPr>
          <w:rFonts w:ascii="UniRennes" w:hAnsi="UniRennes"/>
        </w:rPr>
        <w:t xml:space="preserve"> de 2015</w:t>
      </w:r>
      <w:r w:rsidR="00571759">
        <w:rPr>
          <w:rFonts w:ascii="UniRennes" w:hAnsi="UniRennes"/>
        </w:rPr>
        <w:t xml:space="preserve">.  </w:t>
      </w:r>
      <w:r w:rsidR="00380B4C">
        <w:rPr>
          <w:rFonts w:ascii="UniRennes" w:hAnsi="UniRennes"/>
        </w:rPr>
        <w:t>Le tableau de classification présent en annexe (8-Classification Uniformat II – 2015) est la référence à appliquer.</w:t>
      </w:r>
    </w:p>
    <w:p w14:paraId="3C369938" w14:textId="3FAECA78" w:rsidR="00D4218D" w:rsidRPr="001418DC" w:rsidRDefault="00DE66A9" w:rsidP="007751FC">
      <w:pPr>
        <w:pStyle w:val="Titre1"/>
        <w:jc w:val="both"/>
        <w:rPr>
          <w:rFonts w:ascii="UniRennes" w:hAnsi="UniRennes"/>
          <w:b/>
          <w:color w:val="7030A0"/>
        </w:rPr>
      </w:pPr>
      <w:bookmarkStart w:id="52" w:name="_Toc202190409"/>
      <w:r w:rsidRPr="001418DC">
        <w:rPr>
          <w:rFonts w:ascii="UniRennes" w:hAnsi="UniRennes"/>
          <w:b/>
          <w:color w:val="7030A0"/>
        </w:rPr>
        <w:t>7</w:t>
      </w:r>
      <w:r w:rsidR="00C826CC" w:rsidRPr="001418DC">
        <w:rPr>
          <w:rFonts w:ascii="UniRennes" w:hAnsi="UniRennes"/>
          <w:b/>
          <w:color w:val="7030A0"/>
        </w:rPr>
        <w:t xml:space="preserve">- </w:t>
      </w:r>
      <w:r w:rsidR="00D4218D" w:rsidRPr="001418DC">
        <w:rPr>
          <w:rFonts w:ascii="UniRennes" w:hAnsi="UniRennes"/>
          <w:b/>
          <w:color w:val="7030A0"/>
        </w:rPr>
        <w:t>Livrables</w:t>
      </w:r>
      <w:bookmarkEnd w:id="52"/>
    </w:p>
    <w:p w14:paraId="0A1473FF" w14:textId="77777777" w:rsidR="009622ED" w:rsidRPr="006A16B0" w:rsidRDefault="009622ED" w:rsidP="007751FC">
      <w:pPr>
        <w:jc w:val="both"/>
        <w:rPr>
          <w:rFonts w:ascii="UniRennes" w:hAnsi="UniRennes"/>
        </w:rPr>
      </w:pPr>
    </w:p>
    <w:p w14:paraId="1F3DE0B8" w14:textId="3906DD92" w:rsidR="00F45A32" w:rsidRPr="001418DC" w:rsidRDefault="009622ED" w:rsidP="007751FC">
      <w:pPr>
        <w:pStyle w:val="Titre2"/>
        <w:jc w:val="both"/>
        <w:rPr>
          <w:rFonts w:ascii="UniRennes" w:hAnsi="UniRennes"/>
          <w:color w:val="7030A0"/>
        </w:rPr>
      </w:pPr>
      <w:bookmarkStart w:id="53" w:name="_Toc202190410"/>
      <w:r w:rsidRPr="001418DC">
        <w:rPr>
          <w:rFonts w:ascii="UniRennes" w:hAnsi="UniRennes"/>
          <w:color w:val="7030A0"/>
        </w:rPr>
        <w:t>7.1-Règle</w:t>
      </w:r>
      <w:r w:rsidR="002A3CB6" w:rsidRPr="001418DC">
        <w:rPr>
          <w:rFonts w:ascii="UniRennes" w:hAnsi="UniRennes"/>
          <w:color w:val="7030A0"/>
        </w:rPr>
        <w:t>s</w:t>
      </w:r>
      <w:r w:rsidRPr="001418DC">
        <w:rPr>
          <w:rFonts w:ascii="UniRennes" w:hAnsi="UniRennes"/>
          <w:color w:val="7030A0"/>
        </w:rPr>
        <w:t xml:space="preserve"> générale</w:t>
      </w:r>
      <w:r w:rsidR="002A3CB6" w:rsidRPr="001418DC">
        <w:rPr>
          <w:rFonts w:ascii="UniRennes" w:hAnsi="UniRennes"/>
          <w:color w:val="7030A0"/>
        </w:rPr>
        <w:t>s</w:t>
      </w:r>
      <w:bookmarkEnd w:id="53"/>
      <w:r w:rsidRPr="001418DC">
        <w:rPr>
          <w:rFonts w:ascii="UniRennes" w:hAnsi="UniRennes"/>
          <w:color w:val="7030A0"/>
        </w:rPr>
        <w:t> </w:t>
      </w:r>
    </w:p>
    <w:p w14:paraId="5BB9B51B" w14:textId="5279F09D" w:rsidR="009622ED" w:rsidRPr="006A16B0" w:rsidRDefault="009622ED" w:rsidP="007751FC">
      <w:pPr>
        <w:jc w:val="both"/>
        <w:rPr>
          <w:rFonts w:ascii="UniRennes" w:hAnsi="UniRennes"/>
        </w:rPr>
      </w:pPr>
      <w:r w:rsidRPr="006A16B0">
        <w:rPr>
          <w:rFonts w:ascii="UniRennes" w:hAnsi="UniRennes"/>
        </w:rPr>
        <w:t>Chaque maquette numérique créée pour le projet doit</w:t>
      </w:r>
      <w:r w:rsidR="00C56C4E" w:rsidRPr="006A16B0">
        <w:rPr>
          <w:rFonts w:ascii="UniRennes" w:hAnsi="UniRennes"/>
        </w:rPr>
        <w:t xml:space="preserve"> </w:t>
      </w:r>
      <w:r w:rsidRPr="006A16B0">
        <w:rPr>
          <w:rFonts w:ascii="UniRennes" w:hAnsi="UniRennes"/>
        </w:rPr>
        <w:t>être intégrée au corpus d’informations transmises à la maîtrise d’ouvrage lorsque :</w:t>
      </w:r>
    </w:p>
    <w:p w14:paraId="7E65B508" w14:textId="77777777" w:rsidR="009622ED" w:rsidRPr="006A16B0" w:rsidRDefault="009622ED" w:rsidP="007751FC">
      <w:pPr>
        <w:pStyle w:val="Paragraphedeliste"/>
        <w:numPr>
          <w:ilvl w:val="0"/>
          <w:numId w:val="6"/>
        </w:numPr>
        <w:jc w:val="both"/>
        <w:rPr>
          <w:rFonts w:ascii="UniRennes" w:hAnsi="UniRennes"/>
        </w:rPr>
      </w:pPr>
      <w:r w:rsidRPr="006A16B0">
        <w:rPr>
          <w:rFonts w:ascii="UniRennes" w:hAnsi="UniRennes"/>
        </w:rPr>
        <w:t>La maquette doit être utilisée lors d’échanges entre la maîtrise d’œuvre et la maîtrise d’ouvrage</w:t>
      </w:r>
    </w:p>
    <w:p w14:paraId="1EDEE726" w14:textId="28A9D1BE" w:rsidR="009622ED" w:rsidRDefault="009622ED" w:rsidP="007751FC">
      <w:pPr>
        <w:pStyle w:val="Paragraphedeliste"/>
        <w:numPr>
          <w:ilvl w:val="0"/>
          <w:numId w:val="6"/>
        </w:numPr>
        <w:jc w:val="both"/>
        <w:rPr>
          <w:rFonts w:ascii="UniRennes" w:hAnsi="UniRennes"/>
        </w:rPr>
      </w:pPr>
      <w:r w:rsidRPr="006A16B0">
        <w:rPr>
          <w:rFonts w:ascii="UniRennes" w:hAnsi="UniRennes"/>
        </w:rPr>
        <w:t>La maquette a atteint le stade de maturité requis</w:t>
      </w:r>
    </w:p>
    <w:p w14:paraId="68565E5D" w14:textId="77777777" w:rsidR="009622ED" w:rsidRPr="006A16B0" w:rsidRDefault="009622ED" w:rsidP="007751FC">
      <w:pPr>
        <w:pStyle w:val="Paragraphedeliste"/>
        <w:ind w:left="770"/>
        <w:jc w:val="both"/>
        <w:rPr>
          <w:rFonts w:ascii="UniRennes" w:hAnsi="UniRennes"/>
        </w:rPr>
      </w:pPr>
    </w:p>
    <w:p w14:paraId="7B1AAD9A" w14:textId="716FA903" w:rsidR="00801A23" w:rsidRDefault="009622ED" w:rsidP="007751FC">
      <w:pPr>
        <w:pStyle w:val="Paragraphedeliste"/>
        <w:ind w:left="0"/>
        <w:jc w:val="both"/>
        <w:rPr>
          <w:rFonts w:ascii="UniRennes" w:hAnsi="UniRennes"/>
        </w:rPr>
      </w:pPr>
      <w:r w:rsidRPr="006A16B0">
        <w:rPr>
          <w:rFonts w:ascii="UniRennes" w:hAnsi="UniRennes"/>
        </w:rPr>
        <w:t>Les maquettes ayant atteint le stade de maturité maximale et conforme au niveau de détails et d’information convenu dans la convention BIM doivent être placé</w:t>
      </w:r>
      <w:r w:rsidR="006D1558">
        <w:rPr>
          <w:rFonts w:ascii="UniRennes" w:hAnsi="UniRennes"/>
        </w:rPr>
        <w:t>s</w:t>
      </w:r>
      <w:r w:rsidRPr="006A16B0">
        <w:rPr>
          <w:rFonts w:ascii="UniRennes" w:hAnsi="UniRennes"/>
        </w:rPr>
        <w:t xml:space="preserve"> dans le</w:t>
      </w:r>
      <w:r w:rsidR="006D1558">
        <w:rPr>
          <w:rFonts w:ascii="UniRennes" w:hAnsi="UniRennes"/>
        </w:rPr>
        <w:t>s</w:t>
      </w:r>
      <w:r w:rsidRPr="006A16B0">
        <w:rPr>
          <w:rFonts w:ascii="UniRennes" w:hAnsi="UniRennes"/>
        </w:rPr>
        <w:t xml:space="preserve"> DOE</w:t>
      </w:r>
      <w:r w:rsidR="006D1558">
        <w:rPr>
          <w:rFonts w:ascii="UniRennes" w:hAnsi="UniRennes"/>
        </w:rPr>
        <w:t xml:space="preserve"> </w:t>
      </w:r>
      <w:r w:rsidRPr="006A16B0">
        <w:rPr>
          <w:rFonts w:ascii="UniRennes" w:hAnsi="UniRennes"/>
        </w:rPr>
        <w:t>de l’opération.</w:t>
      </w:r>
    </w:p>
    <w:p w14:paraId="5986F4BE" w14:textId="5A8259AB" w:rsidR="00C735BA" w:rsidRPr="00801A23" w:rsidRDefault="00801A23" w:rsidP="00801A23">
      <w:pPr>
        <w:pStyle w:val="Titre2"/>
        <w:rPr>
          <w:rFonts w:ascii="UniRennes" w:hAnsi="UniRennes"/>
          <w:color w:val="7030A0"/>
        </w:rPr>
      </w:pPr>
      <w:bookmarkStart w:id="54" w:name="_Toc202190411"/>
      <w:r w:rsidRPr="00801A23">
        <w:rPr>
          <w:rFonts w:ascii="UniRennes" w:hAnsi="UniRennes"/>
          <w:color w:val="7030A0"/>
        </w:rPr>
        <w:lastRenderedPageBreak/>
        <w:t xml:space="preserve">7.2- </w:t>
      </w:r>
      <w:r w:rsidR="00C735BA" w:rsidRPr="00801A23">
        <w:rPr>
          <w:rFonts w:ascii="UniRennes" w:hAnsi="UniRennes"/>
          <w:color w:val="7030A0"/>
        </w:rPr>
        <w:t xml:space="preserve">Maquettes numériques exigées </w:t>
      </w:r>
      <w:proofErr w:type="gramStart"/>
      <w:r w:rsidR="00C735BA" w:rsidRPr="00801A23">
        <w:rPr>
          <w:rFonts w:ascii="UniRennes" w:hAnsi="UniRennes"/>
          <w:i/>
          <w:iCs/>
          <w:color w:val="7030A0"/>
        </w:rPr>
        <w:t>a</w:t>
      </w:r>
      <w:proofErr w:type="gramEnd"/>
      <w:r w:rsidR="00C735BA" w:rsidRPr="00801A23">
        <w:rPr>
          <w:rFonts w:ascii="UniRennes" w:hAnsi="UniRennes"/>
          <w:i/>
          <w:iCs/>
          <w:color w:val="7030A0"/>
        </w:rPr>
        <w:t xml:space="preserve"> minima</w:t>
      </w:r>
      <w:bookmarkEnd w:id="54"/>
      <w:r w:rsidR="00C735BA" w:rsidRPr="00801A23">
        <w:rPr>
          <w:rFonts w:ascii="UniRennes" w:hAnsi="UniRennes"/>
          <w:color w:val="7030A0"/>
        </w:rPr>
        <w:t xml:space="preserve"> </w:t>
      </w:r>
    </w:p>
    <w:p w14:paraId="2967F42B" w14:textId="0ED22DC0" w:rsidR="00C735BA" w:rsidRPr="006A16B0" w:rsidRDefault="00C735BA" w:rsidP="00C735BA">
      <w:pPr>
        <w:pStyle w:val="Paragraphedeliste"/>
        <w:numPr>
          <w:ilvl w:val="0"/>
          <w:numId w:val="7"/>
        </w:numPr>
        <w:jc w:val="both"/>
        <w:rPr>
          <w:rFonts w:ascii="UniRennes" w:hAnsi="UniRennes"/>
        </w:rPr>
      </w:pPr>
      <w:r w:rsidRPr="006A16B0">
        <w:rPr>
          <w:rFonts w:ascii="UniRennes" w:hAnsi="UniRennes"/>
        </w:rPr>
        <w:t>Maquette DOE Architecture</w:t>
      </w:r>
      <w:r w:rsidR="00CF3F24">
        <w:rPr>
          <w:rFonts w:ascii="UniRennes" w:hAnsi="UniRennes"/>
        </w:rPr>
        <w:t> : cette maquette</w:t>
      </w:r>
      <w:r w:rsidRPr="006A16B0">
        <w:rPr>
          <w:rFonts w:ascii="UniRennes" w:hAnsi="UniRennes"/>
        </w:rPr>
        <w:t xml:space="preserve"> </w:t>
      </w:r>
      <w:r w:rsidR="00EE2E37" w:rsidRPr="006A16B0">
        <w:rPr>
          <w:rFonts w:ascii="UniRennes" w:hAnsi="UniRennes"/>
        </w:rPr>
        <w:t>comprend</w:t>
      </w:r>
      <w:r w:rsidRPr="006A16B0">
        <w:rPr>
          <w:rFonts w:ascii="UniRennes" w:hAnsi="UniRennes"/>
        </w:rPr>
        <w:t xml:space="preserve"> tous les trav</w:t>
      </w:r>
      <w:r w:rsidR="00D435B7">
        <w:rPr>
          <w:rFonts w:ascii="UniRennes" w:hAnsi="UniRennes"/>
        </w:rPr>
        <w:t>aux</w:t>
      </w:r>
      <w:r w:rsidRPr="006A16B0">
        <w:rPr>
          <w:rFonts w:ascii="UniRennes" w:hAnsi="UniRennes"/>
        </w:rPr>
        <w:t xml:space="preserve"> exécutés au niveau de détail maximal du projet.</w:t>
      </w:r>
    </w:p>
    <w:p w14:paraId="140ED29E" w14:textId="77777777" w:rsidR="00C735BA" w:rsidRPr="006A16B0" w:rsidRDefault="00C735BA" w:rsidP="00C735BA">
      <w:pPr>
        <w:pStyle w:val="Paragraphedeliste"/>
        <w:numPr>
          <w:ilvl w:val="0"/>
          <w:numId w:val="7"/>
        </w:numPr>
        <w:jc w:val="both"/>
        <w:rPr>
          <w:rFonts w:ascii="UniRennes" w:hAnsi="UniRennes"/>
        </w:rPr>
      </w:pPr>
      <w:r w:rsidRPr="006A16B0">
        <w:rPr>
          <w:rFonts w:ascii="UniRennes" w:hAnsi="UniRennes"/>
        </w:rPr>
        <w:t>Maquette DOE Electricité CFA/CFO : maquette des travaux exécutés, niveau de détails maximal du projet</w:t>
      </w:r>
    </w:p>
    <w:p w14:paraId="17B2A555" w14:textId="77777777" w:rsidR="00C735BA" w:rsidRPr="006A16B0" w:rsidRDefault="00C735BA" w:rsidP="00C735BA">
      <w:pPr>
        <w:pStyle w:val="Paragraphedeliste"/>
        <w:numPr>
          <w:ilvl w:val="0"/>
          <w:numId w:val="7"/>
        </w:numPr>
        <w:jc w:val="both"/>
        <w:rPr>
          <w:rFonts w:ascii="UniRennes" w:hAnsi="UniRennes"/>
        </w:rPr>
      </w:pPr>
      <w:r w:rsidRPr="006A16B0">
        <w:rPr>
          <w:rFonts w:ascii="UniRennes" w:hAnsi="UniRennes"/>
        </w:rPr>
        <w:t>Maquette DOE CVC/Plomberie : maquette des travaux exécutés, niveau de détails maximal du projet</w:t>
      </w:r>
    </w:p>
    <w:p w14:paraId="3B7D6E9E" w14:textId="77777777" w:rsidR="00C735BA" w:rsidRPr="006A16B0" w:rsidRDefault="00C735BA" w:rsidP="00C735BA">
      <w:pPr>
        <w:pStyle w:val="Paragraphedeliste"/>
        <w:numPr>
          <w:ilvl w:val="0"/>
          <w:numId w:val="7"/>
        </w:numPr>
        <w:jc w:val="both"/>
        <w:rPr>
          <w:rFonts w:ascii="UniRennes" w:hAnsi="UniRennes"/>
        </w:rPr>
      </w:pPr>
      <w:r w:rsidRPr="006A16B0">
        <w:rPr>
          <w:rFonts w:ascii="UniRennes" w:hAnsi="UniRennes"/>
        </w:rPr>
        <w:t>Maquette DOE structure : maquette des travaux exécutés, niveau de détails maximal du projet</w:t>
      </w:r>
    </w:p>
    <w:p w14:paraId="56097AD7" w14:textId="77777777" w:rsidR="00C735BA" w:rsidRPr="006A16B0" w:rsidRDefault="00C735BA" w:rsidP="00C735BA">
      <w:pPr>
        <w:pStyle w:val="Paragraphedeliste"/>
        <w:numPr>
          <w:ilvl w:val="0"/>
          <w:numId w:val="7"/>
        </w:numPr>
        <w:jc w:val="both"/>
        <w:rPr>
          <w:rFonts w:ascii="UniRennes" w:hAnsi="UniRennes"/>
        </w:rPr>
      </w:pPr>
      <w:r w:rsidRPr="006A16B0">
        <w:rPr>
          <w:rFonts w:ascii="UniRennes" w:hAnsi="UniRennes"/>
        </w:rPr>
        <w:t>Maquette DOE VRD : maquette des travaux exécutés, niveau de détails maximal du projet</w:t>
      </w:r>
    </w:p>
    <w:p w14:paraId="3D73AE45" w14:textId="54406739" w:rsidR="00C735BA" w:rsidRDefault="00C735BA" w:rsidP="007A1F04">
      <w:pPr>
        <w:pStyle w:val="Paragraphedeliste"/>
        <w:numPr>
          <w:ilvl w:val="0"/>
          <w:numId w:val="7"/>
        </w:numPr>
        <w:jc w:val="both"/>
        <w:rPr>
          <w:rFonts w:ascii="UniRennes" w:hAnsi="UniRennes"/>
        </w:rPr>
      </w:pPr>
      <w:r w:rsidRPr="006A16B0">
        <w:rPr>
          <w:rFonts w:ascii="UniRennes" w:hAnsi="UniRennes"/>
        </w:rPr>
        <w:t>Maquette DOE SSI/Contrôle d’accès : maquette des travaux exécutés, niveau de détails maximal du projet</w:t>
      </w:r>
    </w:p>
    <w:p w14:paraId="45C4D132" w14:textId="77777777" w:rsidR="007A1F04" w:rsidRPr="007A1F04" w:rsidRDefault="007A1F04" w:rsidP="007A1F04">
      <w:pPr>
        <w:pStyle w:val="Paragraphedeliste"/>
        <w:jc w:val="both"/>
        <w:rPr>
          <w:rFonts w:ascii="UniRennes" w:hAnsi="UniRennes"/>
        </w:rPr>
      </w:pPr>
    </w:p>
    <w:p w14:paraId="39D02719" w14:textId="1F40F81E" w:rsidR="00BD108C" w:rsidRDefault="00C735BA" w:rsidP="00530212">
      <w:pPr>
        <w:pStyle w:val="Paragraphedeliste"/>
        <w:ind w:left="360"/>
        <w:jc w:val="both"/>
        <w:rPr>
          <w:rFonts w:ascii="UniRennes" w:hAnsi="UniRennes"/>
        </w:rPr>
      </w:pPr>
      <w:r w:rsidRPr="006A16B0">
        <w:rPr>
          <w:rFonts w:ascii="UniRennes" w:hAnsi="UniRennes"/>
          <w:b/>
          <w:bCs/>
          <w:u w:val="single"/>
        </w:rPr>
        <w:t>Important </w:t>
      </w:r>
      <w:r w:rsidRPr="006A16B0">
        <w:rPr>
          <w:rFonts w:ascii="UniRennes" w:hAnsi="UniRennes"/>
        </w:rPr>
        <w:t>: Si un de ces lots n’est pas présent lors de la passation de marché, la maquette correspondante n’est pas exigée.</w:t>
      </w:r>
    </w:p>
    <w:p w14:paraId="1A7B4E33" w14:textId="0773AFF4" w:rsidR="0052733D" w:rsidRDefault="0052733D" w:rsidP="00530212">
      <w:pPr>
        <w:pStyle w:val="Paragraphedeliste"/>
        <w:ind w:left="360"/>
        <w:jc w:val="both"/>
        <w:rPr>
          <w:rFonts w:ascii="UniRennes" w:hAnsi="UniRennes"/>
        </w:rPr>
      </w:pPr>
    </w:p>
    <w:p w14:paraId="7C31EAAB" w14:textId="11251CFD" w:rsidR="0052733D" w:rsidRDefault="0052733D" w:rsidP="003E28E5">
      <w:pPr>
        <w:pStyle w:val="Paragraphedeliste"/>
        <w:ind w:left="360"/>
        <w:jc w:val="center"/>
        <w:rPr>
          <w:rFonts w:ascii="UniRennes" w:hAnsi="UniRennes"/>
        </w:rPr>
      </w:pPr>
      <w:r w:rsidRPr="0052733D">
        <w:rPr>
          <w:rFonts w:ascii="UniRennes" w:hAnsi="UniRennes"/>
          <w:color w:val="FF0000"/>
          <w:u w:val="single"/>
        </w:rPr>
        <w:t>Rappel important</w:t>
      </w:r>
      <w:r w:rsidRPr="0052733D">
        <w:rPr>
          <w:rFonts w:ascii="UniRennes" w:hAnsi="UniRennes"/>
          <w:color w:val="FF0000"/>
        </w:rPr>
        <w:t> </w:t>
      </w:r>
      <w:r>
        <w:rPr>
          <w:rFonts w:ascii="UniRennes" w:hAnsi="UniRennes"/>
        </w:rPr>
        <w:t>: la taille de chaque maquette ne doit pas excéder les 300 Mo</w:t>
      </w:r>
    </w:p>
    <w:p w14:paraId="52F2694C" w14:textId="77777777" w:rsidR="007A1F04" w:rsidRDefault="007A1F04" w:rsidP="00530212">
      <w:pPr>
        <w:pStyle w:val="Paragraphedeliste"/>
        <w:ind w:left="360"/>
        <w:jc w:val="both"/>
        <w:rPr>
          <w:rFonts w:ascii="UniRennes" w:hAnsi="UniRennes"/>
        </w:rPr>
      </w:pPr>
    </w:p>
    <w:p w14:paraId="509A4E79" w14:textId="2A9A3CB0" w:rsidR="008B6928" w:rsidRPr="007A1F04" w:rsidRDefault="008B6928" w:rsidP="007A1F04">
      <w:pPr>
        <w:pStyle w:val="Titre2"/>
        <w:jc w:val="both"/>
        <w:rPr>
          <w:rFonts w:ascii="UniRennes" w:hAnsi="UniRennes"/>
          <w:color w:val="7030A0"/>
        </w:rPr>
      </w:pPr>
      <w:bookmarkStart w:id="55" w:name="_Toc202190412"/>
      <w:r w:rsidRPr="001418DC">
        <w:rPr>
          <w:rFonts w:ascii="UniRennes" w:hAnsi="UniRennes"/>
          <w:color w:val="7030A0"/>
        </w:rPr>
        <w:t>7.</w:t>
      </w:r>
      <w:r>
        <w:rPr>
          <w:rFonts w:ascii="UniRennes" w:hAnsi="UniRennes"/>
          <w:color w:val="7030A0"/>
        </w:rPr>
        <w:t>3</w:t>
      </w:r>
      <w:r w:rsidRPr="001418DC">
        <w:rPr>
          <w:rFonts w:ascii="UniRennes" w:hAnsi="UniRennes"/>
          <w:color w:val="7030A0"/>
        </w:rPr>
        <w:t xml:space="preserve">- </w:t>
      </w:r>
      <w:r>
        <w:rPr>
          <w:rFonts w:ascii="UniRennes" w:hAnsi="UniRennes"/>
          <w:color w:val="7030A0"/>
        </w:rPr>
        <w:t>Contrôle qualité des maquettes natives et IFC</w:t>
      </w:r>
      <w:bookmarkEnd w:id="55"/>
      <w:r w:rsidR="00BD108C">
        <w:rPr>
          <w:rFonts w:ascii="UniRennes" w:hAnsi="UniRennes"/>
          <w:color w:val="7030A0"/>
        </w:rPr>
        <w:t xml:space="preserve"> </w:t>
      </w:r>
    </w:p>
    <w:p w14:paraId="035673E9" w14:textId="7A16F763" w:rsidR="004F075E" w:rsidRDefault="008B6928" w:rsidP="008B6928">
      <w:pPr>
        <w:jc w:val="both"/>
        <w:rPr>
          <w:rFonts w:ascii="UniRennes" w:hAnsi="UniRennes"/>
        </w:rPr>
      </w:pPr>
      <w:r w:rsidRPr="008B6928">
        <w:rPr>
          <w:rFonts w:ascii="UniRennes" w:hAnsi="UniRennes"/>
        </w:rPr>
        <w:t>Les maquettes seront auditées pour évaluer leur qualité au niveau de la modélisation, de la structuration et l’exhaustivité des informations livrées. Les contrôles porteront sur les points suivants :</w:t>
      </w:r>
    </w:p>
    <w:p w14:paraId="37481DC2" w14:textId="5EB6F356" w:rsidR="004F075E" w:rsidRDefault="005C1742" w:rsidP="008B6928">
      <w:pPr>
        <w:jc w:val="both"/>
        <w:rPr>
          <w:rFonts w:ascii="UniRennes" w:hAnsi="UniRennes"/>
          <w:noProof/>
        </w:rPr>
      </w:pPr>
      <w:r>
        <w:rPr>
          <w:rFonts w:ascii="UniRennes" w:hAnsi="UniRennes"/>
          <w:noProof/>
        </w:rPr>
        <mc:AlternateContent>
          <mc:Choice Requires="wps">
            <w:drawing>
              <wp:anchor distT="0" distB="0" distL="114300" distR="114300" simplePos="0" relativeHeight="251674624" behindDoc="0" locked="0" layoutInCell="1" allowOverlap="1" wp14:anchorId="27574BB5" wp14:editId="2BA20FD9">
                <wp:simplePos x="0" y="0"/>
                <wp:positionH relativeFrom="margin">
                  <wp:align>left</wp:align>
                </wp:positionH>
                <wp:positionV relativeFrom="paragraph">
                  <wp:posOffset>33020</wp:posOffset>
                </wp:positionV>
                <wp:extent cx="5069205" cy="2670048"/>
                <wp:effectExtent l="0" t="0" r="0" b="0"/>
                <wp:wrapNone/>
                <wp:docPr id="11" name="Rectangle 11"/>
                <wp:cNvGraphicFramePr/>
                <a:graphic xmlns:a="http://schemas.openxmlformats.org/drawingml/2006/main">
                  <a:graphicData uri="http://schemas.microsoft.com/office/word/2010/wordprocessingShape">
                    <wps:wsp>
                      <wps:cNvSpPr/>
                      <wps:spPr>
                        <a:xfrm>
                          <a:off x="0" y="0"/>
                          <a:ext cx="5069205" cy="2670048"/>
                        </a:xfrm>
                        <a:prstGeom prst="rect">
                          <a:avLst/>
                        </a:prstGeom>
                        <a:blipFill dpi="0" rotWithShape="1">
                          <a:blip r:embed="rId21">
                            <a:extLst>
                              <a:ext uri="{28A0092B-C50C-407E-A947-70E740481C1C}">
                                <a14:useLocalDpi xmlns:a14="http://schemas.microsoft.com/office/drawing/2010/main" val="0"/>
                              </a:ext>
                            </a:extLst>
                          </a:blip>
                          <a:srcRect/>
                          <a:stretch>
                            <a:fillRect t="232" b="232"/>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95211" id="Rectangle 11" o:spid="_x0000_s1026" style="position:absolute;margin-left:0;margin-top:2.6pt;width:399.15pt;height:210.2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" stroked="f" strokeweight="1pt">
                <v:fill r:id="rId22" o:title="" recolor="t" rotate="t" type="frame"/>
                <w10:wrap anchorx="margin"/>
              </v:rect>
            </w:pict>
          </mc:Fallback>
        </mc:AlternateContent>
      </w:r>
    </w:p>
    <w:p w14:paraId="7B0A3A0F" w14:textId="4FA7994E" w:rsidR="004F075E" w:rsidRDefault="004F075E" w:rsidP="008B6928">
      <w:pPr>
        <w:jc w:val="both"/>
        <w:rPr>
          <w:rFonts w:ascii="UniRennes" w:hAnsi="UniRennes"/>
          <w:noProof/>
        </w:rPr>
      </w:pPr>
    </w:p>
    <w:p w14:paraId="1E4B4337" w14:textId="390061DB" w:rsidR="004F075E" w:rsidRDefault="004F075E" w:rsidP="008B6928">
      <w:pPr>
        <w:jc w:val="both"/>
        <w:rPr>
          <w:rFonts w:ascii="UniRennes" w:hAnsi="UniRennes"/>
          <w:noProof/>
        </w:rPr>
      </w:pPr>
    </w:p>
    <w:p w14:paraId="68ABED05" w14:textId="26B0D2CD" w:rsidR="004F075E" w:rsidRDefault="004F075E" w:rsidP="008B6928">
      <w:pPr>
        <w:jc w:val="both"/>
        <w:rPr>
          <w:rFonts w:ascii="UniRennes" w:hAnsi="UniRennes"/>
          <w:noProof/>
        </w:rPr>
      </w:pPr>
    </w:p>
    <w:p w14:paraId="6893D138" w14:textId="145BE895" w:rsidR="004F075E" w:rsidRDefault="004F075E" w:rsidP="008B6928">
      <w:pPr>
        <w:jc w:val="both"/>
        <w:rPr>
          <w:rFonts w:ascii="UniRennes" w:hAnsi="UniRennes"/>
          <w:noProof/>
        </w:rPr>
      </w:pPr>
    </w:p>
    <w:p w14:paraId="24F64B56" w14:textId="21F10612" w:rsidR="00E73803" w:rsidRDefault="00E73803" w:rsidP="008B6928">
      <w:pPr>
        <w:jc w:val="both"/>
        <w:rPr>
          <w:rFonts w:ascii="UniRennes" w:hAnsi="UniRennes"/>
          <w:noProof/>
        </w:rPr>
      </w:pPr>
    </w:p>
    <w:p w14:paraId="3682B535" w14:textId="4F6E95D5" w:rsidR="00E73803" w:rsidRDefault="00E73803" w:rsidP="008B6928">
      <w:pPr>
        <w:jc w:val="both"/>
        <w:rPr>
          <w:rFonts w:ascii="UniRennes" w:hAnsi="UniRennes"/>
          <w:noProof/>
        </w:rPr>
      </w:pPr>
    </w:p>
    <w:p w14:paraId="6076F594" w14:textId="4EB80981" w:rsidR="00E73803" w:rsidRDefault="00E73803" w:rsidP="008B6928">
      <w:pPr>
        <w:jc w:val="both"/>
        <w:rPr>
          <w:rFonts w:ascii="UniRennes" w:hAnsi="UniRennes"/>
          <w:noProof/>
        </w:rPr>
      </w:pPr>
    </w:p>
    <w:p w14:paraId="0551726F" w14:textId="209FB443" w:rsidR="00E73803" w:rsidRDefault="00E73803" w:rsidP="008B6928">
      <w:pPr>
        <w:jc w:val="both"/>
        <w:rPr>
          <w:rFonts w:ascii="UniRennes" w:hAnsi="UniRennes"/>
          <w:noProof/>
        </w:rPr>
      </w:pPr>
    </w:p>
    <w:p w14:paraId="4A8E5FDE" w14:textId="0ADF106B" w:rsidR="004F075E" w:rsidRPr="008B6928" w:rsidRDefault="004F075E" w:rsidP="008B6928">
      <w:pPr>
        <w:jc w:val="both"/>
        <w:rPr>
          <w:rFonts w:ascii="UniRennes" w:hAnsi="UniRennes"/>
        </w:rPr>
      </w:pPr>
    </w:p>
    <w:p w14:paraId="4511DE38" w14:textId="6146FB06" w:rsidR="00C735BA" w:rsidRDefault="008B6928" w:rsidP="007751FC">
      <w:pPr>
        <w:pStyle w:val="Paragraphedeliste"/>
        <w:ind w:left="0"/>
        <w:jc w:val="both"/>
        <w:rPr>
          <w:rFonts w:ascii="UniRennes" w:hAnsi="UniRennes"/>
        </w:rPr>
      </w:pPr>
      <w:r>
        <w:rPr>
          <w:rFonts w:ascii="UniRennes" w:hAnsi="UniRennes"/>
        </w:rPr>
        <w:t>Parmi ces points, l’Université se montrera vigilante sur les points suivants :</w:t>
      </w:r>
    </w:p>
    <w:p w14:paraId="42BFB4AF" w14:textId="025EDF02" w:rsidR="008B6928" w:rsidRDefault="008B6928" w:rsidP="008B6928">
      <w:pPr>
        <w:pStyle w:val="Paragraphedeliste"/>
        <w:numPr>
          <w:ilvl w:val="0"/>
          <w:numId w:val="15"/>
        </w:numPr>
        <w:jc w:val="both"/>
        <w:rPr>
          <w:rFonts w:ascii="UniRennes" w:hAnsi="UniRennes"/>
        </w:rPr>
      </w:pPr>
      <w:r>
        <w:rPr>
          <w:rFonts w:ascii="UniRennes" w:hAnsi="UniRennes"/>
        </w:rPr>
        <w:t>Les classes d’objet IFC</w:t>
      </w:r>
    </w:p>
    <w:p w14:paraId="6F6F08A2" w14:textId="1D16077F" w:rsidR="00417F60" w:rsidRDefault="00417F60" w:rsidP="008B6928">
      <w:pPr>
        <w:pStyle w:val="Paragraphedeliste"/>
        <w:numPr>
          <w:ilvl w:val="0"/>
          <w:numId w:val="15"/>
        </w:numPr>
        <w:jc w:val="both"/>
        <w:rPr>
          <w:rFonts w:ascii="UniRennes" w:hAnsi="UniRennes"/>
        </w:rPr>
      </w:pPr>
      <w:r>
        <w:rPr>
          <w:rFonts w:ascii="UniRennes" w:hAnsi="UniRennes"/>
        </w:rPr>
        <w:t xml:space="preserve">La classification Uniformat 2 - 2015 </w:t>
      </w:r>
    </w:p>
    <w:p w14:paraId="35A3B9B6" w14:textId="03380729" w:rsidR="008B6928" w:rsidRDefault="008B6928" w:rsidP="008B6928">
      <w:pPr>
        <w:pStyle w:val="Paragraphedeliste"/>
        <w:numPr>
          <w:ilvl w:val="0"/>
          <w:numId w:val="15"/>
        </w:numPr>
        <w:jc w:val="both"/>
        <w:rPr>
          <w:rFonts w:ascii="UniRennes" w:hAnsi="UniRennes"/>
        </w:rPr>
      </w:pPr>
      <w:r>
        <w:rPr>
          <w:rFonts w:ascii="UniRennes" w:hAnsi="UniRennes"/>
        </w:rPr>
        <w:t>Le découpage par niveau et le rattachement des objets au bon niveau</w:t>
      </w:r>
    </w:p>
    <w:p w14:paraId="5683A1A2" w14:textId="0F924E9F" w:rsidR="008B6928" w:rsidRDefault="008B6928" w:rsidP="008B6928">
      <w:pPr>
        <w:pStyle w:val="Paragraphedeliste"/>
        <w:numPr>
          <w:ilvl w:val="0"/>
          <w:numId w:val="15"/>
        </w:numPr>
        <w:jc w:val="both"/>
        <w:rPr>
          <w:rFonts w:ascii="UniRennes" w:hAnsi="UniRennes"/>
        </w:rPr>
      </w:pPr>
      <w:r>
        <w:rPr>
          <w:rFonts w:ascii="UniRennes" w:hAnsi="UniRennes"/>
        </w:rPr>
        <w:t>Le respect de l’exigence du niveau d’information demandé sur les équipements, matériaux et pièces</w:t>
      </w:r>
    </w:p>
    <w:p w14:paraId="2565BB45" w14:textId="4BBFFC5A" w:rsidR="002A72C4" w:rsidRPr="006A16B0" w:rsidRDefault="008B6928" w:rsidP="008B6928">
      <w:pPr>
        <w:jc w:val="both"/>
        <w:rPr>
          <w:rFonts w:ascii="UniRennes" w:hAnsi="UniRennes"/>
        </w:rPr>
      </w:pPr>
      <w:r>
        <w:rPr>
          <w:rFonts w:ascii="UniRennes" w:hAnsi="UniRennes"/>
        </w:rPr>
        <w:t>L’Université demandera systématiquement des corrections sur les maquettes numériques concernées pour chaque erreur ou oubli</w:t>
      </w:r>
      <w:r w:rsidR="0052733D">
        <w:rPr>
          <w:rFonts w:ascii="UniRennes" w:hAnsi="UniRennes"/>
        </w:rPr>
        <w:t>.</w:t>
      </w:r>
    </w:p>
    <w:p w14:paraId="6CC2A041" w14:textId="17CAFAAC" w:rsidR="00D4218D" w:rsidRPr="001418DC" w:rsidRDefault="00DE66A9" w:rsidP="007751FC">
      <w:pPr>
        <w:pStyle w:val="Titre2"/>
        <w:jc w:val="both"/>
        <w:rPr>
          <w:rFonts w:ascii="UniRennes" w:hAnsi="UniRennes"/>
          <w:color w:val="7030A0"/>
        </w:rPr>
      </w:pPr>
      <w:bookmarkStart w:id="56" w:name="_Toc202190413"/>
      <w:r w:rsidRPr="001418DC">
        <w:rPr>
          <w:rFonts w:ascii="UniRennes" w:hAnsi="UniRennes"/>
          <w:color w:val="7030A0"/>
        </w:rPr>
        <w:lastRenderedPageBreak/>
        <w:t>7</w:t>
      </w:r>
      <w:r w:rsidR="00C826CC" w:rsidRPr="001418DC">
        <w:rPr>
          <w:rFonts w:ascii="UniRennes" w:hAnsi="UniRennes"/>
          <w:color w:val="7030A0"/>
        </w:rPr>
        <w:t>.</w:t>
      </w:r>
      <w:r w:rsidR="00BD108C">
        <w:rPr>
          <w:rFonts w:ascii="UniRennes" w:hAnsi="UniRennes"/>
          <w:color w:val="7030A0"/>
        </w:rPr>
        <w:t>4</w:t>
      </w:r>
      <w:r w:rsidR="00C826CC" w:rsidRPr="001418DC">
        <w:rPr>
          <w:rFonts w:ascii="UniRennes" w:hAnsi="UniRennes"/>
          <w:color w:val="7030A0"/>
        </w:rPr>
        <w:t xml:space="preserve">- </w:t>
      </w:r>
      <w:r w:rsidR="00D4218D" w:rsidRPr="001418DC">
        <w:rPr>
          <w:rFonts w:ascii="UniRennes" w:hAnsi="UniRennes"/>
          <w:color w:val="7030A0"/>
        </w:rPr>
        <w:t>IFC</w:t>
      </w:r>
      <w:bookmarkEnd w:id="56"/>
    </w:p>
    <w:p w14:paraId="48277E18" w14:textId="2D3536AB" w:rsidR="00EF4E35" w:rsidRPr="006A16B0" w:rsidRDefault="00B46A1A" w:rsidP="007751FC">
      <w:pPr>
        <w:jc w:val="both"/>
        <w:rPr>
          <w:rFonts w:ascii="UniRennes" w:hAnsi="UniRennes"/>
        </w:rPr>
      </w:pPr>
      <w:r w:rsidRPr="006A16B0">
        <w:rPr>
          <w:rFonts w:ascii="UniRennes" w:hAnsi="UniRennes"/>
        </w:rPr>
        <w:t xml:space="preserve">L’Université de Rennes exige la livraison des maquettes numériques réalisées au cours de l’opération au format IFC </w:t>
      </w:r>
      <w:r w:rsidR="00572105">
        <w:rPr>
          <w:rFonts w:ascii="UniRennes" w:hAnsi="UniRennes"/>
        </w:rPr>
        <w:t>2x3 TC1</w:t>
      </w:r>
      <w:r w:rsidRPr="006A16B0">
        <w:rPr>
          <w:rFonts w:ascii="UniRennes" w:hAnsi="UniRennes"/>
        </w:rPr>
        <w:t xml:space="preserve"> (voir section 6-Intéropérabilité).</w:t>
      </w:r>
    </w:p>
    <w:p w14:paraId="7C400FA9" w14:textId="2621F299" w:rsidR="00D4218D" w:rsidRPr="006A16B0" w:rsidRDefault="00D4218D" w:rsidP="007751FC">
      <w:pPr>
        <w:pStyle w:val="NormalWeb"/>
        <w:spacing w:before="0" w:beforeAutospacing="0" w:after="0" w:afterAutospacing="0"/>
        <w:ind w:left="540"/>
        <w:jc w:val="both"/>
        <w:rPr>
          <w:rFonts w:ascii="UniRennes" w:hAnsi="UniRennes" w:cs="Calibri"/>
          <w:sz w:val="22"/>
          <w:szCs w:val="22"/>
        </w:rPr>
      </w:pPr>
    </w:p>
    <w:p w14:paraId="40A5BBE2" w14:textId="3C6E1569" w:rsidR="00D4218D" w:rsidRPr="001418DC" w:rsidRDefault="00DE66A9" w:rsidP="007751FC">
      <w:pPr>
        <w:pStyle w:val="Titre2"/>
        <w:jc w:val="both"/>
        <w:rPr>
          <w:rFonts w:ascii="UniRennes" w:hAnsi="UniRennes"/>
          <w:color w:val="7030A0"/>
        </w:rPr>
      </w:pPr>
      <w:bookmarkStart w:id="57" w:name="_Toc202190414"/>
      <w:r w:rsidRPr="001418DC">
        <w:rPr>
          <w:rFonts w:ascii="UniRennes" w:hAnsi="UniRennes"/>
          <w:color w:val="7030A0"/>
        </w:rPr>
        <w:t>7</w:t>
      </w:r>
      <w:r w:rsidR="00C826CC" w:rsidRPr="001418DC">
        <w:rPr>
          <w:rFonts w:ascii="UniRennes" w:hAnsi="UniRennes"/>
          <w:color w:val="7030A0"/>
        </w:rPr>
        <w:t>.</w:t>
      </w:r>
      <w:r w:rsidR="00BD108C">
        <w:rPr>
          <w:rFonts w:ascii="UniRennes" w:hAnsi="UniRennes"/>
          <w:color w:val="7030A0"/>
        </w:rPr>
        <w:t>5</w:t>
      </w:r>
      <w:r w:rsidR="00C826CC" w:rsidRPr="001418DC">
        <w:rPr>
          <w:rFonts w:ascii="UniRennes" w:hAnsi="UniRennes"/>
          <w:color w:val="7030A0"/>
        </w:rPr>
        <w:t xml:space="preserve">- </w:t>
      </w:r>
      <w:r w:rsidR="00D4218D" w:rsidRPr="001418DC">
        <w:rPr>
          <w:rFonts w:ascii="UniRennes" w:hAnsi="UniRennes"/>
          <w:color w:val="7030A0"/>
        </w:rPr>
        <w:t>Format natif</w:t>
      </w:r>
      <w:bookmarkEnd w:id="57"/>
    </w:p>
    <w:p w14:paraId="56BFF980" w14:textId="286CB31D" w:rsidR="00B46A1A" w:rsidRDefault="00C735BA" w:rsidP="007751FC">
      <w:pPr>
        <w:jc w:val="both"/>
        <w:rPr>
          <w:rFonts w:ascii="UniRennes" w:hAnsi="UniRennes"/>
        </w:rPr>
      </w:pPr>
      <w:r w:rsidRPr="006A16B0">
        <w:rPr>
          <w:rFonts w:ascii="UniRennes" w:hAnsi="UniRennes"/>
        </w:rPr>
        <w:t>Quel que</w:t>
      </w:r>
      <w:r w:rsidR="00B46A1A" w:rsidRPr="006A16B0">
        <w:rPr>
          <w:rFonts w:ascii="UniRennes" w:hAnsi="UniRennes"/>
        </w:rPr>
        <w:t xml:space="preserve"> soit le logiciel utilisé, l’Université de Rennes réclame la livraison des maquettes numériques réalisées au cours du projet dans leur format natif, en plus du format IFC.</w:t>
      </w:r>
    </w:p>
    <w:p w14:paraId="6D202EF5" w14:textId="77777777" w:rsidR="006733E4" w:rsidRDefault="006733E4" w:rsidP="007751FC">
      <w:pPr>
        <w:jc w:val="both"/>
        <w:rPr>
          <w:rFonts w:ascii="UniRennes" w:hAnsi="UniRennes"/>
        </w:rPr>
      </w:pPr>
    </w:p>
    <w:p w14:paraId="55CF338E" w14:textId="2C7B0F3C" w:rsidR="005A4825" w:rsidRPr="002A72C4" w:rsidRDefault="006733E4" w:rsidP="002A72C4">
      <w:pPr>
        <w:pStyle w:val="Titre2"/>
        <w:rPr>
          <w:rFonts w:ascii="UniRennes" w:hAnsi="UniRennes"/>
          <w:color w:val="7030A0"/>
        </w:rPr>
      </w:pPr>
      <w:bookmarkStart w:id="58" w:name="_Toc202190415"/>
      <w:r w:rsidRPr="006733E4">
        <w:rPr>
          <w:rFonts w:ascii="UniRennes" w:hAnsi="UniRennes"/>
          <w:color w:val="7030A0"/>
        </w:rPr>
        <w:t xml:space="preserve">7.6-Export des </w:t>
      </w:r>
      <w:r>
        <w:rPr>
          <w:rFonts w:ascii="UniRennes" w:hAnsi="UniRennes"/>
          <w:color w:val="7030A0"/>
        </w:rPr>
        <w:t>n</w:t>
      </w:r>
      <w:r w:rsidRPr="006733E4">
        <w:rPr>
          <w:rFonts w:ascii="UniRennes" w:hAnsi="UniRennes"/>
          <w:color w:val="7030A0"/>
        </w:rPr>
        <w:t>omenclatures d’équipements et des quantités de matériaux</w:t>
      </w:r>
      <w:bookmarkEnd w:id="58"/>
    </w:p>
    <w:p w14:paraId="1CE1FA86" w14:textId="01C9F119" w:rsidR="006733E4" w:rsidRDefault="006733E4" w:rsidP="007751FC">
      <w:pPr>
        <w:jc w:val="both"/>
        <w:rPr>
          <w:rFonts w:ascii="UniRennes" w:hAnsi="UniRennes"/>
        </w:rPr>
      </w:pPr>
      <w:r>
        <w:rPr>
          <w:rFonts w:ascii="UniRennes" w:hAnsi="UniRennes"/>
        </w:rPr>
        <w:t xml:space="preserve">Chaque nomenclature d’équipement et de quantité de matériaux fera l’objet d’un export au format xlsx (excel) et sera transmise avec les maquettes numériques au format natif et IFC. </w:t>
      </w:r>
    </w:p>
    <w:p w14:paraId="3B32F691" w14:textId="207DD541" w:rsidR="006733E4" w:rsidRDefault="006733E4" w:rsidP="007751FC">
      <w:pPr>
        <w:jc w:val="both"/>
        <w:rPr>
          <w:rFonts w:ascii="UniRennes" w:hAnsi="UniRennes"/>
        </w:rPr>
      </w:pPr>
      <w:r>
        <w:rPr>
          <w:rFonts w:ascii="UniRennes" w:hAnsi="UniRennes"/>
        </w:rPr>
        <w:t>Dans le cas où le prestataire ne peut fournir un export au format xlsx, un export au format CSV sera demandé en remplacement.</w:t>
      </w:r>
    </w:p>
    <w:p w14:paraId="166AD889" w14:textId="7ADEE387" w:rsidR="006733E4" w:rsidRDefault="006733E4" w:rsidP="007751FC">
      <w:pPr>
        <w:jc w:val="both"/>
        <w:rPr>
          <w:rFonts w:ascii="UniRennes" w:hAnsi="UniRennes"/>
        </w:rPr>
      </w:pPr>
      <w:r>
        <w:rPr>
          <w:rFonts w:ascii="UniRennes" w:hAnsi="UniRennes"/>
        </w:rPr>
        <w:t>Attention - le prestataire veillera à remettre un fichier CSV selon les paramètres suivant</w:t>
      </w:r>
      <w:r w:rsidR="0088640D">
        <w:rPr>
          <w:rFonts w:ascii="UniRennes" w:hAnsi="UniRennes"/>
        </w:rPr>
        <w:t>s</w:t>
      </w:r>
      <w:r>
        <w:rPr>
          <w:rFonts w:ascii="UniRennes" w:hAnsi="UniRennes"/>
        </w:rPr>
        <w:t> :</w:t>
      </w:r>
    </w:p>
    <w:p w14:paraId="3EB7BE99" w14:textId="2653663A" w:rsidR="006733E4" w:rsidRPr="006733E4" w:rsidRDefault="006733E4" w:rsidP="006733E4">
      <w:pPr>
        <w:pStyle w:val="Paragraphedeliste"/>
        <w:numPr>
          <w:ilvl w:val="0"/>
          <w:numId w:val="21"/>
        </w:numPr>
        <w:jc w:val="both"/>
        <w:rPr>
          <w:rFonts w:ascii="UniRennes" w:hAnsi="UniRennes"/>
        </w:rPr>
      </w:pPr>
      <w:r w:rsidRPr="006733E4">
        <w:rPr>
          <w:rFonts w:ascii="UniRennes" w:hAnsi="UniRennes"/>
        </w:rPr>
        <w:t>Séparateur : point-virgule</w:t>
      </w:r>
    </w:p>
    <w:p w14:paraId="68858AAC" w14:textId="1E8BB396" w:rsidR="006733E4" w:rsidRPr="006733E4" w:rsidRDefault="006733E4" w:rsidP="006733E4">
      <w:pPr>
        <w:pStyle w:val="Paragraphedeliste"/>
        <w:numPr>
          <w:ilvl w:val="0"/>
          <w:numId w:val="21"/>
        </w:numPr>
        <w:jc w:val="both"/>
        <w:rPr>
          <w:rFonts w:ascii="UniRennes" w:hAnsi="UniRennes"/>
        </w:rPr>
      </w:pPr>
      <w:r w:rsidRPr="006733E4">
        <w:rPr>
          <w:rFonts w:ascii="UniRennes" w:hAnsi="UniRennes"/>
        </w:rPr>
        <w:t>Encodage : UTF-8</w:t>
      </w:r>
    </w:p>
    <w:p w14:paraId="70754A65" w14:textId="48C409BC" w:rsidR="006733E4" w:rsidRDefault="006733E4" w:rsidP="007751FC">
      <w:pPr>
        <w:jc w:val="both"/>
        <w:rPr>
          <w:rFonts w:ascii="UniRennes" w:hAnsi="UniRennes"/>
        </w:rPr>
      </w:pPr>
      <w:r>
        <w:rPr>
          <w:rFonts w:ascii="UniRennes" w:hAnsi="UniRennes"/>
        </w:rPr>
        <w:t>Lors de cet export, le prestataire veillera à contrôler la lisibilité du document remis. Toute altération de la lisibilité du document entra</w:t>
      </w:r>
      <w:r w:rsidR="0088640D">
        <w:rPr>
          <w:rFonts w:ascii="UniRennes" w:hAnsi="UniRennes"/>
        </w:rPr>
        <w:t>î</w:t>
      </w:r>
      <w:r>
        <w:rPr>
          <w:rFonts w:ascii="UniRennes" w:hAnsi="UniRennes"/>
        </w:rPr>
        <w:t>nera une demande de correction de la part de l’Université.</w:t>
      </w:r>
    </w:p>
    <w:p w14:paraId="55DE5389" w14:textId="21D4BC85" w:rsidR="004A18F8" w:rsidRDefault="004A18F8" w:rsidP="007751FC">
      <w:pPr>
        <w:jc w:val="both"/>
        <w:rPr>
          <w:rFonts w:ascii="UniRennes" w:hAnsi="UniRennes"/>
        </w:rPr>
      </w:pPr>
    </w:p>
    <w:p w14:paraId="00C1197B" w14:textId="0AFB2BEC" w:rsidR="004A18F8" w:rsidRPr="004A18F8" w:rsidRDefault="004A18F8" w:rsidP="004A18F8">
      <w:pPr>
        <w:pStyle w:val="Titre1"/>
        <w:rPr>
          <w:rFonts w:ascii="UniRennes" w:hAnsi="UniRennes"/>
          <w:color w:val="7030A0"/>
        </w:rPr>
      </w:pPr>
      <w:bookmarkStart w:id="59" w:name="_Toc202190416"/>
      <w:r w:rsidRPr="004A18F8">
        <w:rPr>
          <w:rFonts w:ascii="UniRennes" w:hAnsi="UniRennes"/>
          <w:color w:val="7030A0"/>
        </w:rPr>
        <w:t>8-Contact</w:t>
      </w:r>
      <w:bookmarkEnd w:id="59"/>
      <w:r w:rsidRPr="004A18F8">
        <w:rPr>
          <w:rFonts w:ascii="UniRennes" w:hAnsi="UniRennes"/>
          <w:color w:val="7030A0"/>
        </w:rPr>
        <w:t> </w:t>
      </w:r>
    </w:p>
    <w:p w14:paraId="7282C911" w14:textId="77777777" w:rsidR="004A18F8" w:rsidRPr="008F6643" w:rsidRDefault="004A18F8" w:rsidP="004A18F8">
      <w:pPr>
        <w:jc w:val="both"/>
        <w:rPr>
          <w:rFonts w:ascii="UniRennes" w:hAnsi="UniRennes"/>
        </w:rPr>
      </w:pPr>
      <w:r>
        <w:rPr>
          <w:rFonts w:ascii="UniRennes" w:hAnsi="UniRennes"/>
        </w:rPr>
        <w:t xml:space="preserve">Pour tout complément d’information relatif à la Charte BIM, merci d’envoyer un mail à : </w:t>
      </w:r>
      <w:hyperlink r:id="rId23" w:history="1">
        <w:r>
          <w:rPr>
            <w:rStyle w:val="Lienhypertexte"/>
            <w:rFonts w:ascii="UniRennes" w:hAnsi="UniRennes"/>
          </w:rPr>
          <w:t>donnees.patrimoniales@univ-rennes.fr</w:t>
        </w:r>
      </w:hyperlink>
    </w:p>
    <w:p w14:paraId="7950EBEA" w14:textId="77777777" w:rsidR="004A18F8" w:rsidRDefault="004A18F8" w:rsidP="007751FC">
      <w:pPr>
        <w:jc w:val="both"/>
        <w:rPr>
          <w:rFonts w:ascii="UniRennes" w:hAnsi="UniRennes"/>
        </w:rPr>
      </w:pPr>
    </w:p>
    <w:p w14:paraId="74CCB5F0" w14:textId="77777777" w:rsidR="005E2815" w:rsidRPr="006A16B0" w:rsidRDefault="005E2815" w:rsidP="007751FC">
      <w:pPr>
        <w:spacing w:line="240" w:lineRule="auto"/>
        <w:jc w:val="both"/>
        <w:rPr>
          <w:rFonts w:ascii="UniRennes" w:hAnsi="UniRennes" w:cstheme="minorHAnsi"/>
        </w:rPr>
      </w:pPr>
    </w:p>
    <w:p w14:paraId="47F213F7" w14:textId="77777777" w:rsidR="00346451" w:rsidRPr="006A16B0" w:rsidRDefault="00346451" w:rsidP="007751FC">
      <w:pPr>
        <w:jc w:val="both"/>
        <w:rPr>
          <w:rFonts w:ascii="UniRennes" w:hAnsi="UniRennes"/>
        </w:rPr>
      </w:pPr>
    </w:p>
    <w:sectPr w:rsidR="00346451" w:rsidRPr="006A16B0">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3FC1E2" w14:textId="77777777" w:rsidR="00E339AE" w:rsidRDefault="00E339AE" w:rsidP="00EF782B">
      <w:pPr>
        <w:spacing w:after="0" w:line="240" w:lineRule="auto"/>
      </w:pPr>
      <w:r>
        <w:separator/>
      </w:r>
    </w:p>
  </w:endnote>
  <w:endnote w:type="continuationSeparator" w:id="0">
    <w:p w14:paraId="49B675AB" w14:textId="77777777" w:rsidR="00E339AE" w:rsidRDefault="00E339AE" w:rsidP="00EF78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UniRennes Inline">
    <w:panose1 w:val="00000300000000000000"/>
    <w:charset w:val="00"/>
    <w:family w:val="modern"/>
    <w:notTrueType/>
    <w:pitch w:val="variable"/>
    <w:sig w:usb0="00000007" w:usb1="02000000" w:usb2="00000000" w:usb3="00000000" w:csb0="00000093" w:csb1="00000000"/>
  </w:font>
  <w:font w:name="UniRennes">
    <w:panose1 w:val="00000300000000000000"/>
    <w:charset w:val="00"/>
    <w:family w:val="modern"/>
    <w:notTrueType/>
    <w:pitch w:val="variable"/>
    <w:sig w:usb0="00000007" w:usb1="02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DB422" w14:textId="77777777" w:rsidR="00EF782B" w:rsidRPr="00CC601C" w:rsidRDefault="00EF782B">
    <w:pPr>
      <w:pStyle w:val="Pieddepage"/>
      <w:jc w:val="center"/>
      <w:rPr>
        <w:rFonts w:ascii="UniRennes" w:hAnsi="UniRennes"/>
        <w:caps/>
        <w:sz w:val="20"/>
      </w:rPr>
    </w:pPr>
    <w:r w:rsidRPr="00CC601C">
      <w:rPr>
        <w:rFonts w:ascii="UniRennes" w:hAnsi="UniRennes"/>
        <w:caps/>
        <w:sz w:val="20"/>
      </w:rPr>
      <w:fldChar w:fldCharType="begin"/>
    </w:r>
    <w:r w:rsidRPr="00CC601C">
      <w:rPr>
        <w:rFonts w:ascii="UniRennes" w:hAnsi="UniRennes"/>
        <w:caps/>
        <w:sz w:val="20"/>
      </w:rPr>
      <w:instrText>PAGE   \* MERGEFORMAT</w:instrText>
    </w:r>
    <w:r w:rsidRPr="00CC601C">
      <w:rPr>
        <w:rFonts w:ascii="UniRennes" w:hAnsi="UniRennes"/>
        <w:caps/>
        <w:sz w:val="20"/>
      </w:rPr>
      <w:fldChar w:fldCharType="separate"/>
    </w:r>
    <w:r w:rsidRPr="00CC601C">
      <w:rPr>
        <w:rFonts w:ascii="UniRennes" w:hAnsi="UniRennes"/>
        <w:caps/>
        <w:sz w:val="20"/>
      </w:rPr>
      <w:t>2</w:t>
    </w:r>
    <w:r w:rsidRPr="00CC601C">
      <w:rPr>
        <w:rFonts w:ascii="UniRennes" w:hAnsi="UniRennes"/>
        <w:caps/>
        <w:sz w:val="20"/>
      </w:rPr>
      <w:fldChar w:fldCharType="end"/>
    </w:r>
  </w:p>
  <w:p w14:paraId="2EBE47A2" w14:textId="77777777" w:rsidR="00EF782B" w:rsidRDefault="00EF782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D0FF4" w14:textId="77777777" w:rsidR="00E339AE" w:rsidRDefault="00E339AE" w:rsidP="00EF782B">
      <w:pPr>
        <w:spacing w:after="0" w:line="240" w:lineRule="auto"/>
      </w:pPr>
      <w:r>
        <w:separator/>
      </w:r>
    </w:p>
  </w:footnote>
  <w:footnote w:type="continuationSeparator" w:id="0">
    <w:p w14:paraId="0428A472" w14:textId="77777777" w:rsidR="00E339AE" w:rsidRDefault="00E339AE" w:rsidP="00EF78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0504D"/>
    <w:multiLevelType w:val="hybridMultilevel"/>
    <w:tmpl w:val="C3B8DA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31799A"/>
    <w:multiLevelType w:val="hybridMultilevel"/>
    <w:tmpl w:val="AC2EF2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B07464"/>
    <w:multiLevelType w:val="hybridMultilevel"/>
    <w:tmpl w:val="011E1716"/>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 w15:restartNumberingAfterBreak="0">
    <w:nsid w:val="0F782582"/>
    <w:multiLevelType w:val="hybridMultilevel"/>
    <w:tmpl w:val="56D825F6"/>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4" w15:restartNumberingAfterBreak="0">
    <w:nsid w:val="129E65DB"/>
    <w:multiLevelType w:val="hybridMultilevel"/>
    <w:tmpl w:val="92C63A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36A7532"/>
    <w:multiLevelType w:val="hybridMultilevel"/>
    <w:tmpl w:val="8DFEF1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B06829"/>
    <w:multiLevelType w:val="hybridMultilevel"/>
    <w:tmpl w:val="6DF4B0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C8D03C7"/>
    <w:multiLevelType w:val="hybridMultilevel"/>
    <w:tmpl w:val="110E81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DE67FDC"/>
    <w:multiLevelType w:val="hybridMultilevel"/>
    <w:tmpl w:val="CC1267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48779D"/>
    <w:multiLevelType w:val="hybridMultilevel"/>
    <w:tmpl w:val="107809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8986568"/>
    <w:multiLevelType w:val="hybridMultilevel"/>
    <w:tmpl w:val="49302B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B1D077E"/>
    <w:multiLevelType w:val="hybridMultilevel"/>
    <w:tmpl w:val="D7E653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3310437"/>
    <w:multiLevelType w:val="hybridMultilevel"/>
    <w:tmpl w:val="D1B467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DE0606A"/>
    <w:multiLevelType w:val="hybridMultilevel"/>
    <w:tmpl w:val="03D419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F8203F5"/>
    <w:multiLevelType w:val="hybridMultilevel"/>
    <w:tmpl w:val="116A8B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3F77178"/>
    <w:multiLevelType w:val="hybridMultilevel"/>
    <w:tmpl w:val="EA32428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5EEE148C"/>
    <w:multiLevelType w:val="hybridMultilevel"/>
    <w:tmpl w:val="D75C8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61D2049"/>
    <w:multiLevelType w:val="hybridMultilevel"/>
    <w:tmpl w:val="AFB68410"/>
    <w:lvl w:ilvl="0" w:tplc="040C000F">
      <w:start w:val="1"/>
      <w:numFmt w:val="decimal"/>
      <w:lvlText w:val="%1."/>
      <w:lvlJc w:val="left"/>
      <w:pPr>
        <w:ind w:left="770" w:hanging="360"/>
      </w:pPr>
    </w:lvl>
    <w:lvl w:ilvl="1" w:tplc="040C0019" w:tentative="1">
      <w:start w:val="1"/>
      <w:numFmt w:val="lowerLetter"/>
      <w:lvlText w:val="%2."/>
      <w:lvlJc w:val="left"/>
      <w:pPr>
        <w:ind w:left="1490" w:hanging="360"/>
      </w:pPr>
    </w:lvl>
    <w:lvl w:ilvl="2" w:tplc="040C001B" w:tentative="1">
      <w:start w:val="1"/>
      <w:numFmt w:val="lowerRoman"/>
      <w:lvlText w:val="%3."/>
      <w:lvlJc w:val="right"/>
      <w:pPr>
        <w:ind w:left="2210" w:hanging="180"/>
      </w:pPr>
    </w:lvl>
    <w:lvl w:ilvl="3" w:tplc="040C000F" w:tentative="1">
      <w:start w:val="1"/>
      <w:numFmt w:val="decimal"/>
      <w:lvlText w:val="%4."/>
      <w:lvlJc w:val="left"/>
      <w:pPr>
        <w:ind w:left="2930" w:hanging="360"/>
      </w:pPr>
    </w:lvl>
    <w:lvl w:ilvl="4" w:tplc="040C0019" w:tentative="1">
      <w:start w:val="1"/>
      <w:numFmt w:val="lowerLetter"/>
      <w:lvlText w:val="%5."/>
      <w:lvlJc w:val="left"/>
      <w:pPr>
        <w:ind w:left="3650" w:hanging="360"/>
      </w:pPr>
    </w:lvl>
    <w:lvl w:ilvl="5" w:tplc="040C001B" w:tentative="1">
      <w:start w:val="1"/>
      <w:numFmt w:val="lowerRoman"/>
      <w:lvlText w:val="%6."/>
      <w:lvlJc w:val="right"/>
      <w:pPr>
        <w:ind w:left="4370" w:hanging="180"/>
      </w:pPr>
    </w:lvl>
    <w:lvl w:ilvl="6" w:tplc="040C000F" w:tentative="1">
      <w:start w:val="1"/>
      <w:numFmt w:val="decimal"/>
      <w:lvlText w:val="%7."/>
      <w:lvlJc w:val="left"/>
      <w:pPr>
        <w:ind w:left="5090" w:hanging="360"/>
      </w:pPr>
    </w:lvl>
    <w:lvl w:ilvl="7" w:tplc="040C0019" w:tentative="1">
      <w:start w:val="1"/>
      <w:numFmt w:val="lowerLetter"/>
      <w:lvlText w:val="%8."/>
      <w:lvlJc w:val="left"/>
      <w:pPr>
        <w:ind w:left="5810" w:hanging="360"/>
      </w:pPr>
    </w:lvl>
    <w:lvl w:ilvl="8" w:tplc="040C001B" w:tentative="1">
      <w:start w:val="1"/>
      <w:numFmt w:val="lowerRoman"/>
      <w:lvlText w:val="%9."/>
      <w:lvlJc w:val="right"/>
      <w:pPr>
        <w:ind w:left="6530" w:hanging="180"/>
      </w:pPr>
    </w:lvl>
  </w:abstractNum>
  <w:abstractNum w:abstractNumId="18" w15:restartNumberingAfterBreak="0">
    <w:nsid w:val="7289557E"/>
    <w:multiLevelType w:val="hybridMultilevel"/>
    <w:tmpl w:val="1D8E2044"/>
    <w:lvl w:ilvl="0" w:tplc="040C0001">
      <w:start w:val="1"/>
      <w:numFmt w:val="bullet"/>
      <w:lvlText w:val=""/>
      <w:lvlJc w:val="left"/>
      <w:pPr>
        <w:ind w:left="6384" w:hanging="360"/>
      </w:pPr>
      <w:rPr>
        <w:rFonts w:ascii="Symbol" w:hAnsi="Symbol" w:hint="default"/>
      </w:rPr>
    </w:lvl>
    <w:lvl w:ilvl="1" w:tplc="040C0003" w:tentative="1">
      <w:start w:val="1"/>
      <w:numFmt w:val="bullet"/>
      <w:lvlText w:val="o"/>
      <w:lvlJc w:val="left"/>
      <w:pPr>
        <w:ind w:left="7104" w:hanging="360"/>
      </w:pPr>
      <w:rPr>
        <w:rFonts w:ascii="Courier New" w:hAnsi="Courier New" w:cs="Courier New" w:hint="default"/>
      </w:rPr>
    </w:lvl>
    <w:lvl w:ilvl="2" w:tplc="040C0005" w:tentative="1">
      <w:start w:val="1"/>
      <w:numFmt w:val="bullet"/>
      <w:lvlText w:val=""/>
      <w:lvlJc w:val="left"/>
      <w:pPr>
        <w:ind w:left="7824" w:hanging="360"/>
      </w:pPr>
      <w:rPr>
        <w:rFonts w:ascii="Wingdings" w:hAnsi="Wingdings" w:hint="default"/>
      </w:rPr>
    </w:lvl>
    <w:lvl w:ilvl="3" w:tplc="040C0001" w:tentative="1">
      <w:start w:val="1"/>
      <w:numFmt w:val="bullet"/>
      <w:lvlText w:val=""/>
      <w:lvlJc w:val="left"/>
      <w:pPr>
        <w:ind w:left="8544" w:hanging="360"/>
      </w:pPr>
      <w:rPr>
        <w:rFonts w:ascii="Symbol" w:hAnsi="Symbol" w:hint="default"/>
      </w:rPr>
    </w:lvl>
    <w:lvl w:ilvl="4" w:tplc="040C0003" w:tentative="1">
      <w:start w:val="1"/>
      <w:numFmt w:val="bullet"/>
      <w:lvlText w:val="o"/>
      <w:lvlJc w:val="left"/>
      <w:pPr>
        <w:ind w:left="9264" w:hanging="360"/>
      </w:pPr>
      <w:rPr>
        <w:rFonts w:ascii="Courier New" w:hAnsi="Courier New" w:cs="Courier New" w:hint="default"/>
      </w:rPr>
    </w:lvl>
    <w:lvl w:ilvl="5" w:tplc="040C0005" w:tentative="1">
      <w:start w:val="1"/>
      <w:numFmt w:val="bullet"/>
      <w:lvlText w:val=""/>
      <w:lvlJc w:val="left"/>
      <w:pPr>
        <w:ind w:left="9984" w:hanging="360"/>
      </w:pPr>
      <w:rPr>
        <w:rFonts w:ascii="Wingdings" w:hAnsi="Wingdings" w:hint="default"/>
      </w:rPr>
    </w:lvl>
    <w:lvl w:ilvl="6" w:tplc="040C0001" w:tentative="1">
      <w:start w:val="1"/>
      <w:numFmt w:val="bullet"/>
      <w:lvlText w:val=""/>
      <w:lvlJc w:val="left"/>
      <w:pPr>
        <w:ind w:left="10704" w:hanging="360"/>
      </w:pPr>
      <w:rPr>
        <w:rFonts w:ascii="Symbol" w:hAnsi="Symbol" w:hint="default"/>
      </w:rPr>
    </w:lvl>
    <w:lvl w:ilvl="7" w:tplc="040C0003" w:tentative="1">
      <w:start w:val="1"/>
      <w:numFmt w:val="bullet"/>
      <w:lvlText w:val="o"/>
      <w:lvlJc w:val="left"/>
      <w:pPr>
        <w:ind w:left="11424" w:hanging="360"/>
      </w:pPr>
      <w:rPr>
        <w:rFonts w:ascii="Courier New" w:hAnsi="Courier New" w:cs="Courier New" w:hint="default"/>
      </w:rPr>
    </w:lvl>
    <w:lvl w:ilvl="8" w:tplc="040C0005" w:tentative="1">
      <w:start w:val="1"/>
      <w:numFmt w:val="bullet"/>
      <w:lvlText w:val=""/>
      <w:lvlJc w:val="left"/>
      <w:pPr>
        <w:ind w:left="12144" w:hanging="360"/>
      </w:pPr>
      <w:rPr>
        <w:rFonts w:ascii="Wingdings" w:hAnsi="Wingdings" w:hint="default"/>
      </w:rPr>
    </w:lvl>
  </w:abstractNum>
  <w:abstractNum w:abstractNumId="19" w15:restartNumberingAfterBreak="0">
    <w:nsid w:val="784F2EDC"/>
    <w:multiLevelType w:val="hybridMultilevel"/>
    <w:tmpl w:val="F8486D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A364240"/>
    <w:multiLevelType w:val="hybridMultilevel"/>
    <w:tmpl w:val="8AC410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CB5776A"/>
    <w:multiLevelType w:val="hybridMultilevel"/>
    <w:tmpl w:val="0212D7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7"/>
  </w:num>
  <w:num w:numId="2">
    <w:abstractNumId w:val="2"/>
  </w:num>
  <w:num w:numId="3">
    <w:abstractNumId w:val="11"/>
  </w:num>
  <w:num w:numId="4">
    <w:abstractNumId w:val="16"/>
  </w:num>
  <w:num w:numId="5">
    <w:abstractNumId w:val="13"/>
  </w:num>
  <w:num w:numId="6">
    <w:abstractNumId w:val="3"/>
  </w:num>
  <w:num w:numId="7">
    <w:abstractNumId w:val="12"/>
  </w:num>
  <w:num w:numId="8">
    <w:abstractNumId w:val="6"/>
  </w:num>
  <w:num w:numId="9">
    <w:abstractNumId w:val="20"/>
  </w:num>
  <w:num w:numId="10">
    <w:abstractNumId w:val="4"/>
  </w:num>
  <w:num w:numId="11">
    <w:abstractNumId w:val="10"/>
  </w:num>
  <w:num w:numId="12">
    <w:abstractNumId w:val="9"/>
  </w:num>
  <w:num w:numId="13">
    <w:abstractNumId w:val="5"/>
  </w:num>
  <w:num w:numId="14">
    <w:abstractNumId w:val="21"/>
  </w:num>
  <w:num w:numId="15">
    <w:abstractNumId w:val="14"/>
  </w:num>
  <w:num w:numId="16">
    <w:abstractNumId w:val="0"/>
  </w:num>
  <w:num w:numId="17">
    <w:abstractNumId w:val="15"/>
  </w:num>
  <w:num w:numId="18">
    <w:abstractNumId w:val="8"/>
  </w:num>
  <w:num w:numId="19">
    <w:abstractNumId w:val="7"/>
  </w:num>
  <w:num w:numId="20">
    <w:abstractNumId w:val="1"/>
  </w:num>
  <w:num w:numId="21">
    <w:abstractNumId w:val="19"/>
  </w:num>
  <w:num w:numId="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02D8"/>
    <w:rsid w:val="00000403"/>
    <w:rsid w:val="000059A7"/>
    <w:rsid w:val="00012388"/>
    <w:rsid w:val="00024B7A"/>
    <w:rsid w:val="00027591"/>
    <w:rsid w:val="00030485"/>
    <w:rsid w:val="0003175B"/>
    <w:rsid w:val="00034C88"/>
    <w:rsid w:val="0004172C"/>
    <w:rsid w:val="000470AA"/>
    <w:rsid w:val="0005101F"/>
    <w:rsid w:val="000559AF"/>
    <w:rsid w:val="00056264"/>
    <w:rsid w:val="000570F5"/>
    <w:rsid w:val="00057F04"/>
    <w:rsid w:val="000705DD"/>
    <w:rsid w:val="000741D8"/>
    <w:rsid w:val="00081AED"/>
    <w:rsid w:val="00090B2E"/>
    <w:rsid w:val="00095C80"/>
    <w:rsid w:val="000A2C04"/>
    <w:rsid w:val="000B25E5"/>
    <w:rsid w:val="000B613A"/>
    <w:rsid w:val="000C1DDA"/>
    <w:rsid w:val="000C2A69"/>
    <w:rsid w:val="000C78A7"/>
    <w:rsid w:val="000C7D69"/>
    <w:rsid w:val="000D09FC"/>
    <w:rsid w:val="000D1A56"/>
    <w:rsid w:val="000D4BEC"/>
    <w:rsid w:val="000D7BA5"/>
    <w:rsid w:val="000E0F8F"/>
    <w:rsid w:val="000E2044"/>
    <w:rsid w:val="000F1A48"/>
    <w:rsid w:val="000F485C"/>
    <w:rsid w:val="001101C8"/>
    <w:rsid w:val="00111172"/>
    <w:rsid w:val="00123FDF"/>
    <w:rsid w:val="0012590D"/>
    <w:rsid w:val="001267A7"/>
    <w:rsid w:val="00132FE8"/>
    <w:rsid w:val="001418DC"/>
    <w:rsid w:val="0014766B"/>
    <w:rsid w:val="00153DFB"/>
    <w:rsid w:val="00155DA8"/>
    <w:rsid w:val="001615B3"/>
    <w:rsid w:val="001646AB"/>
    <w:rsid w:val="00170029"/>
    <w:rsid w:val="0017533F"/>
    <w:rsid w:val="0018097D"/>
    <w:rsid w:val="00180CA5"/>
    <w:rsid w:val="001857BC"/>
    <w:rsid w:val="00190E20"/>
    <w:rsid w:val="001B240F"/>
    <w:rsid w:val="001B40F3"/>
    <w:rsid w:val="001C0521"/>
    <w:rsid w:val="001C6FAE"/>
    <w:rsid w:val="001C79C8"/>
    <w:rsid w:val="001E65AC"/>
    <w:rsid w:val="001F2A23"/>
    <w:rsid w:val="001F67CF"/>
    <w:rsid w:val="001F7AF6"/>
    <w:rsid w:val="00203BCF"/>
    <w:rsid w:val="00204941"/>
    <w:rsid w:val="00220E3E"/>
    <w:rsid w:val="002454C5"/>
    <w:rsid w:val="00253F48"/>
    <w:rsid w:val="0025419D"/>
    <w:rsid w:val="0025652B"/>
    <w:rsid w:val="00267445"/>
    <w:rsid w:val="00267FD4"/>
    <w:rsid w:val="002724AC"/>
    <w:rsid w:val="00272D31"/>
    <w:rsid w:val="002872A6"/>
    <w:rsid w:val="002A0B4D"/>
    <w:rsid w:val="002A112E"/>
    <w:rsid w:val="002A3CB6"/>
    <w:rsid w:val="002A4A5D"/>
    <w:rsid w:val="002A5581"/>
    <w:rsid w:val="002A72C4"/>
    <w:rsid w:val="002C05C1"/>
    <w:rsid w:val="002C4433"/>
    <w:rsid w:val="002D51CD"/>
    <w:rsid w:val="002D6EF4"/>
    <w:rsid w:val="002E3A39"/>
    <w:rsid w:val="002F1912"/>
    <w:rsid w:val="002F4133"/>
    <w:rsid w:val="002F5B51"/>
    <w:rsid w:val="0030037E"/>
    <w:rsid w:val="00303284"/>
    <w:rsid w:val="00314CD4"/>
    <w:rsid w:val="00346451"/>
    <w:rsid w:val="00353E54"/>
    <w:rsid w:val="0037180B"/>
    <w:rsid w:val="003755B6"/>
    <w:rsid w:val="00380B4C"/>
    <w:rsid w:val="00382544"/>
    <w:rsid w:val="00383B84"/>
    <w:rsid w:val="00392A19"/>
    <w:rsid w:val="003938CE"/>
    <w:rsid w:val="003A1AE9"/>
    <w:rsid w:val="003A5FBE"/>
    <w:rsid w:val="003B5214"/>
    <w:rsid w:val="003C4BAA"/>
    <w:rsid w:val="003C56F2"/>
    <w:rsid w:val="003D0E75"/>
    <w:rsid w:val="003E28E5"/>
    <w:rsid w:val="003E470F"/>
    <w:rsid w:val="003F49DF"/>
    <w:rsid w:val="003F4B9A"/>
    <w:rsid w:val="003F50FA"/>
    <w:rsid w:val="003F5BA5"/>
    <w:rsid w:val="0040080C"/>
    <w:rsid w:val="00400D35"/>
    <w:rsid w:val="00407494"/>
    <w:rsid w:val="00417F60"/>
    <w:rsid w:val="0042407B"/>
    <w:rsid w:val="004319E3"/>
    <w:rsid w:val="00436765"/>
    <w:rsid w:val="004407B8"/>
    <w:rsid w:val="0044519C"/>
    <w:rsid w:val="00445770"/>
    <w:rsid w:val="00455578"/>
    <w:rsid w:val="00461D91"/>
    <w:rsid w:val="0046371A"/>
    <w:rsid w:val="004739BD"/>
    <w:rsid w:val="00474E7A"/>
    <w:rsid w:val="00480D0A"/>
    <w:rsid w:val="00485D8F"/>
    <w:rsid w:val="00487276"/>
    <w:rsid w:val="00490DD3"/>
    <w:rsid w:val="004A18F8"/>
    <w:rsid w:val="004C11FD"/>
    <w:rsid w:val="004C163C"/>
    <w:rsid w:val="004C29C9"/>
    <w:rsid w:val="004D3D3F"/>
    <w:rsid w:val="004D3F96"/>
    <w:rsid w:val="004E19E9"/>
    <w:rsid w:val="004F075E"/>
    <w:rsid w:val="004F45D5"/>
    <w:rsid w:val="0050137E"/>
    <w:rsid w:val="00511256"/>
    <w:rsid w:val="005114C5"/>
    <w:rsid w:val="00515377"/>
    <w:rsid w:val="00515BAF"/>
    <w:rsid w:val="00516145"/>
    <w:rsid w:val="0052194E"/>
    <w:rsid w:val="005239A4"/>
    <w:rsid w:val="00523EE9"/>
    <w:rsid w:val="0052733D"/>
    <w:rsid w:val="00530212"/>
    <w:rsid w:val="005447FB"/>
    <w:rsid w:val="00545984"/>
    <w:rsid w:val="005507E1"/>
    <w:rsid w:val="00562D9E"/>
    <w:rsid w:val="00571759"/>
    <w:rsid w:val="00572105"/>
    <w:rsid w:val="00582FC0"/>
    <w:rsid w:val="00592051"/>
    <w:rsid w:val="005A4825"/>
    <w:rsid w:val="005A4A5A"/>
    <w:rsid w:val="005B2B27"/>
    <w:rsid w:val="005B68F5"/>
    <w:rsid w:val="005B77CB"/>
    <w:rsid w:val="005C02D8"/>
    <w:rsid w:val="005C1742"/>
    <w:rsid w:val="005C2815"/>
    <w:rsid w:val="005C56B8"/>
    <w:rsid w:val="005D5FCD"/>
    <w:rsid w:val="005D70AD"/>
    <w:rsid w:val="005D7DC5"/>
    <w:rsid w:val="005E2815"/>
    <w:rsid w:val="005E2A75"/>
    <w:rsid w:val="005F32F8"/>
    <w:rsid w:val="005F4B43"/>
    <w:rsid w:val="005F5E57"/>
    <w:rsid w:val="00605A68"/>
    <w:rsid w:val="00605FBF"/>
    <w:rsid w:val="0060650C"/>
    <w:rsid w:val="00606AE6"/>
    <w:rsid w:val="0061553F"/>
    <w:rsid w:val="00622429"/>
    <w:rsid w:val="00627C49"/>
    <w:rsid w:val="00641826"/>
    <w:rsid w:val="00642F57"/>
    <w:rsid w:val="0064350D"/>
    <w:rsid w:val="00653FB8"/>
    <w:rsid w:val="006561D6"/>
    <w:rsid w:val="00661215"/>
    <w:rsid w:val="00664799"/>
    <w:rsid w:val="00670781"/>
    <w:rsid w:val="006733E4"/>
    <w:rsid w:val="0068420D"/>
    <w:rsid w:val="006A0D19"/>
    <w:rsid w:val="006A16B0"/>
    <w:rsid w:val="006A1FF9"/>
    <w:rsid w:val="006A3C0B"/>
    <w:rsid w:val="006A3CFC"/>
    <w:rsid w:val="006A667B"/>
    <w:rsid w:val="006B0509"/>
    <w:rsid w:val="006B219B"/>
    <w:rsid w:val="006B2357"/>
    <w:rsid w:val="006C0A69"/>
    <w:rsid w:val="006C6388"/>
    <w:rsid w:val="006C67BB"/>
    <w:rsid w:val="006D1558"/>
    <w:rsid w:val="006D1709"/>
    <w:rsid w:val="006D3C18"/>
    <w:rsid w:val="006D5875"/>
    <w:rsid w:val="00700A17"/>
    <w:rsid w:val="00703715"/>
    <w:rsid w:val="00707046"/>
    <w:rsid w:val="00707746"/>
    <w:rsid w:val="00724173"/>
    <w:rsid w:val="00724D80"/>
    <w:rsid w:val="00727014"/>
    <w:rsid w:val="0073771A"/>
    <w:rsid w:val="00747775"/>
    <w:rsid w:val="007551D9"/>
    <w:rsid w:val="00766D55"/>
    <w:rsid w:val="007751FC"/>
    <w:rsid w:val="00775989"/>
    <w:rsid w:val="00780E36"/>
    <w:rsid w:val="00784545"/>
    <w:rsid w:val="00784BDB"/>
    <w:rsid w:val="00791DA2"/>
    <w:rsid w:val="007939AB"/>
    <w:rsid w:val="0079419D"/>
    <w:rsid w:val="00797074"/>
    <w:rsid w:val="007A1F04"/>
    <w:rsid w:val="007A3EBB"/>
    <w:rsid w:val="007D1F8C"/>
    <w:rsid w:val="007D3878"/>
    <w:rsid w:val="007E1BC8"/>
    <w:rsid w:val="00801A23"/>
    <w:rsid w:val="008112CC"/>
    <w:rsid w:val="00812E32"/>
    <w:rsid w:val="00815631"/>
    <w:rsid w:val="0081677F"/>
    <w:rsid w:val="00831D19"/>
    <w:rsid w:val="008468B1"/>
    <w:rsid w:val="008542B2"/>
    <w:rsid w:val="00871586"/>
    <w:rsid w:val="00871E54"/>
    <w:rsid w:val="00874D7B"/>
    <w:rsid w:val="0088640D"/>
    <w:rsid w:val="0088682C"/>
    <w:rsid w:val="00890E8C"/>
    <w:rsid w:val="00892026"/>
    <w:rsid w:val="008A118E"/>
    <w:rsid w:val="008A752A"/>
    <w:rsid w:val="008B2A8B"/>
    <w:rsid w:val="008B6928"/>
    <w:rsid w:val="008C60AF"/>
    <w:rsid w:val="008C672B"/>
    <w:rsid w:val="008E302B"/>
    <w:rsid w:val="008E5E6A"/>
    <w:rsid w:val="008F0C9D"/>
    <w:rsid w:val="008F3305"/>
    <w:rsid w:val="008F3CCF"/>
    <w:rsid w:val="008F6643"/>
    <w:rsid w:val="009021E7"/>
    <w:rsid w:val="0090452C"/>
    <w:rsid w:val="00905398"/>
    <w:rsid w:val="0090552A"/>
    <w:rsid w:val="00912304"/>
    <w:rsid w:val="00930C0D"/>
    <w:rsid w:val="009622ED"/>
    <w:rsid w:val="00963ED5"/>
    <w:rsid w:val="009758CC"/>
    <w:rsid w:val="00976DAB"/>
    <w:rsid w:val="00981528"/>
    <w:rsid w:val="00982E9E"/>
    <w:rsid w:val="009846B8"/>
    <w:rsid w:val="0098743B"/>
    <w:rsid w:val="00987972"/>
    <w:rsid w:val="00993357"/>
    <w:rsid w:val="009A5EFA"/>
    <w:rsid w:val="009C4A85"/>
    <w:rsid w:val="009C6566"/>
    <w:rsid w:val="009D2DF6"/>
    <w:rsid w:val="009D75F5"/>
    <w:rsid w:val="009E6302"/>
    <w:rsid w:val="009F0CA5"/>
    <w:rsid w:val="009F409B"/>
    <w:rsid w:val="009F41EB"/>
    <w:rsid w:val="009F75E1"/>
    <w:rsid w:val="00A05B24"/>
    <w:rsid w:val="00A06917"/>
    <w:rsid w:val="00A0791A"/>
    <w:rsid w:val="00A101E3"/>
    <w:rsid w:val="00A25EC6"/>
    <w:rsid w:val="00A3511C"/>
    <w:rsid w:val="00A36510"/>
    <w:rsid w:val="00A61511"/>
    <w:rsid w:val="00A73CCE"/>
    <w:rsid w:val="00A73ED3"/>
    <w:rsid w:val="00A771AD"/>
    <w:rsid w:val="00A8658A"/>
    <w:rsid w:val="00A92E8A"/>
    <w:rsid w:val="00A97052"/>
    <w:rsid w:val="00AA60FC"/>
    <w:rsid w:val="00AA6C60"/>
    <w:rsid w:val="00AB0C77"/>
    <w:rsid w:val="00AB1280"/>
    <w:rsid w:val="00AC7D3B"/>
    <w:rsid w:val="00AD2259"/>
    <w:rsid w:val="00AD4D8D"/>
    <w:rsid w:val="00B01A29"/>
    <w:rsid w:val="00B16F64"/>
    <w:rsid w:val="00B175ED"/>
    <w:rsid w:val="00B17796"/>
    <w:rsid w:val="00B23E38"/>
    <w:rsid w:val="00B46A1A"/>
    <w:rsid w:val="00B47866"/>
    <w:rsid w:val="00B578E7"/>
    <w:rsid w:val="00B578FC"/>
    <w:rsid w:val="00B609BD"/>
    <w:rsid w:val="00B813C5"/>
    <w:rsid w:val="00B964A2"/>
    <w:rsid w:val="00BB4B9A"/>
    <w:rsid w:val="00BC0D42"/>
    <w:rsid w:val="00BC1A48"/>
    <w:rsid w:val="00BD108C"/>
    <w:rsid w:val="00BD4593"/>
    <w:rsid w:val="00BE300F"/>
    <w:rsid w:val="00BF3682"/>
    <w:rsid w:val="00C011D4"/>
    <w:rsid w:val="00C0121D"/>
    <w:rsid w:val="00C1450F"/>
    <w:rsid w:val="00C1695C"/>
    <w:rsid w:val="00C16EA4"/>
    <w:rsid w:val="00C24933"/>
    <w:rsid w:val="00C24C4C"/>
    <w:rsid w:val="00C27B56"/>
    <w:rsid w:val="00C30748"/>
    <w:rsid w:val="00C34E06"/>
    <w:rsid w:val="00C4527A"/>
    <w:rsid w:val="00C45BE8"/>
    <w:rsid w:val="00C50B7C"/>
    <w:rsid w:val="00C52825"/>
    <w:rsid w:val="00C56C4E"/>
    <w:rsid w:val="00C637F7"/>
    <w:rsid w:val="00C6601E"/>
    <w:rsid w:val="00C679E0"/>
    <w:rsid w:val="00C735BA"/>
    <w:rsid w:val="00C80455"/>
    <w:rsid w:val="00C80E47"/>
    <w:rsid w:val="00C826CC"/>
    <w:rsid w:val="00C840AB"/>
    <w:rsid w:val="00C84F0A"/>
    <w:rsid w:val="00CB223E"/>
    <w:rsid w:val="00CB2B0C"/>
    <w:rsid w:val="00CB30CB"/>
    <w:rsid w:val="00CC601C"/>
    <w:rsid w:val="00CD3C07"/>
    <w:rsid w:val="00CE03E3"/>
    <w:rsid w:val="00CE53BF"/>
    <w:rsid w:val="00CF3F24"/>
    <w:rsid w:val="00D03AB4"/>
    <w:rsid w:val="00D06B9C"/>
    <w:rsid w:val="00D11A1C"/>
    <w:rsid w:val="00D15A9D"/>
    <w:rsid w:val="00D17FF1"/>
    <w:rsid w:val="00D27271"/>
    <w:rsid w:val="00D306CE"/>
    <w:rsid w:val="00D33061"/>
    <w:rsid w:val="00D3399C"/>
    <w:rsid w:val="00D342B4"/>
    <w:rsid w:val="00D34B29"/>
    <w:rsid w:val="00D4218D"/>
    <w:rsid w:val="00D422F1"/>
    <w:rsid w:val="00D435B7"/>
    <w:rsid w:val="00D53775"/>
    <w:rsid w:val="00D53891"/>
    <w:rsid w:val="00D63CAF"/>
    <w:rsid w:val="00D67D5C"/>
    <w:rsid w:val="00D7039B"/>
    <w:rsid w:val="00D71B2B"/>
    <w:rsid w:val="00D7409C"/>
    <w:rsid w:val="00D85361"/>
    <w:rsid w:val="00D9384C"/>
    <w:rsid w:val="00DA3846"/>
    <w:rsid w:val="00DB20D8"/>
    <w:rsid w:val="00DB5C6A"/>
    <w:rsid w:val="00DC162E"/>
    <w:rsid w:val="00DC1E73"/>
    <w:rsid w:val="00DC6ACB"/>
    <w:rsid w:val="00DD4E02"/>
    <w:rsid w:val="00DE14F7"/>
    <w:rsid w:val="00DE66A9"/>
    <w:rsid w:val="00DF5C56"/>
    <w:rsid w:val="00DF5C65"/>
    <w:rsid w:val="00E0648F"/>
    <w:rsid w:val="00E14249"/>
    <w:rsid w:val="00E16A64"/>
    <w:rsid w:val="00E21659"/>
    <w:rsid w:val="00E32307"/>
    <w:rsid w:val="00E339AE"/>
    <w:rsid w:val="00E352CF"/>
    <w:rsid w:val="00E417CB"/>
    <w:rsid w:val="00E44203"/>
    <w:rsid w:val="00E44D4E"/>
    <w:rsid w:val="00E50F43"/>
    <w:rsid w:val="00E64DEF"/>
    <w:rsid w:val="00E66CE0"/>
    <w:rsid w:val="00E72967"/>
    <w:rsid w:val="00E73336"/>
    <w:rsid w:val="00E73803"/>
    <w:rsid w:val="00E74C63"/>
    <w:rsid w:val="00E77436"/>
    <w:rsid w:val="00E84E11"/>
    <w:rsid w:val="00E95C73"/>
    <w:rsid w:val="00E97614"/>
    <w:rsid w:val="00EA62F4"/>
    <w:rsid w:val="00EA6831"/>
    <w:rsid w:val="00EA7B1E"/>
    <w:rsid w:val="00EB5715"/>
    <w:rsid w:val="00EB7EB7"/>
    <w:rsid w:val="00EE2E37"/>
    <w:rsid w:val="00EE2E9A"/>
    <w:rsid w:val="00EF4E35"/>
    <w:rsid w:val="00EF6AA2"/>
    <w:rsid w:val="00EF782B"/>
    <w:rsid w:val="00F22FDA"/>
    <w:rsid w:val="00F24FEF"/>
    <w:rsid w:val="00F308CB"/>
    <w:rsid w:val="00F30DB1"/>
    <w:rsid w:val="00F316A9"/>
    <w:rsid w:val="00F35A9E"/>
    <w:rsid w:val="00F36730"/>
    <w:rsid w:val="00F437BF"/>
    <w:rsid w:val="00F45A32"/>
    <w:rsid w:val="00F5070D"/>
    <w:rsid w:val="00F51CA7"/>
    <w:rsid w:val="00F54FF4"/>
    <w:rsid w:val="00F55234"/>
    <w:rsid w:val="00F6444E"/>
    <w:rsid w:val="00F67697"/>
    <w:rsid w:val="00F71980"/>
    <w:rsid w:val="00F73E5F"/>
    <w:rsid w:val="00F94DA3"/>
    <w:rsid w:val="00FA13E4"/>
    <w:rsid w:val="00FA2837"/>
    <w:rsid w:val="00FA2A4A"/>
    <w:rsid w:val="00FA4E09"/>
    <w:rsid w:val="00FA5AA9"/>
    <w:rsid w:val="00FA761F"/>
    <w:rsid w:val="00FB44AA"/>
    <w:rsid w:val="00FB5060"/>
    <w:rsid w:val="00FB78CA"/>
    <w:rsid w:val="00FC6028"/>
    <w:rsid w:val="00FE4080"/>
    <w:rsid w:val="00FE53FA"/>
    <w:rsid w:val="00FE7A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04CDF"/>
  <w15:chartTrackingRefBased/>
  <w15:docId w15:val="{04DF6C2F-4604-4B89-9EAE-646DF962B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1BC8"/>
  </w:style>
  <w:style w:type="paragraph" w:styleId="Titre1">
    <w:name w:val="heading 1"/>
    <w:basedOn w:val="Normal"/>
    <w:next w:val="Normal"/>
    <w:link w:val="Titre1Car"/>
    <w:uiPriority w:val="9"/>
    <w:qFormat/>
    <w:rsid w:val="00D63CAF"/>
    <w:pPr>
      <w:keepNext/>
      <w:keepLines/>
      <w:spacing w:before="240" w:after="0"/>
      <w:outlineLvl w:val="0"/>
    </w:pPr>
    <w:rPr>
      <w:rFonts w:asciiTheme="majorHAnsi" w:eastAsiaTheme="majorEastAsia" w:hAnsiTheme="majorHAnsi" w:cstheme="majorBidi"/>
      <w:color w:val="000000" w:themeColor="text1"/>
      <w:sz w:val="32"/>
      <w:szCs w:val="32"/>
    </w:rPr>
  </w:style>
  <w:style w:type="paragraph" w:styleId="Titre2">
    <w:name w:val="heading 2"/>
    <w:basedOn w:val="Normal"/>
    <w:next w:val="Normal"/>
    <w:link w:val="Titre2Car"/>
    <w:uiPriority w:val="9"/>
    <w:unhideWhenUsed/>
    <w:qFormat/>
    <w:rsid w:val="00D63CAF"/>
    <w:pPr>
      <w:keepNext/>
      <w:keepLines/>
      <w:spacing w:before="40" w:after="0"/>
      <w:outlineLvl w:val="1"/>
    </w:pPr>
    <w:rPr>
      <w:rFonts w:asciiTheme="majorHAnsi" w:eastAsiaTheme="majorEastAsia" w:hAnsiTheme="majorHAnsi" w:cstheme="majorBidi"/>
      <w:color w:val="4472C4" w:themeColor="accent1"/>
      <w:sz w:val="26"/>
      <w:szCs w:val="26"/>
    </w:rPr>
  </w:style>
  <w:style w:type="paragraph" w:styleId="Titre3">
    <w:name w:val="heading 3"/>
    <w:basedOn w:val="Normal"/>
    <w:next w:val="Normal"/>
    <w:link w:val="Titre3Car"/>
    <w:uiPriority w:val="9"/>
    <w:unhideWhenUsed/>
    <w:qFormat/>
    <w:rsid w:val="00D63CAF"/>
    <w:pPr>
      <w:keepNext/>
      <w:keepLines/>
      <w:spacing w:before="40" w:after="0"/>
      <w:outlineLvl w:val="2"/>
    </w:pPr>
    <w:rPr>
      <w:rFonts w:asciiTheme="majorHAnsi" w:eastAsiaTheme="majorEastAsia" w:hAnsiTheme="majorHAnsi" w:cstheme="majorBidi"/>
      <w:color w:val="538135" w:themeColor="accent6" w:themeShade="BF"/>
      <w:sz w:val="24"/>
      <w:szCs w:val="24"/>
    </w:rPr>
  </w:style>
  <w:style w:type="paragraph" w:styleId="Titre4">
    <w:name w:val="heading 4"/>
    <w:basedOn w:val="Normal"/>
    <w:next w:val="Normal"/>
    <w:link w:val="Titre4Car"/>
    <w:uiPriority w:val="9"/>
    <w:unhideWhenUsed/>
    <w:qFormat/>
    <w:rsid w:val="00D63CA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unhideWhenUsed/>
    <w:rsid w:val="00D4218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uiPriority w:val="9"/>
    <w:rsid w:val="00D63CAF"/>
    <w:rPr>
      <w:rFonts w:asciiTheme="majorHAnsi" w:eastAsiaTheme="majorEastAsia" w:hAnsiTheme="majorHAnsi" w:cstheme="majorBidi"/>
      <w:color w:val="000000" w:themeColor="text1"/>
      <w:sz w:val="32"/>
      <w:szCs w:val="32"/>
    </w:rPr>
  </w:style>
  <w:style w:type="character" w:customStyle="1" w:styleId="Titre2Car">
    <w:name w:val="Titre 2 Car"/>
    <w:basedOn w:val="Policepardfaut"/>
    <w:link w:val="Titre2"/>
    <w:uiPriority w:val="9"/>
    <w:rsid w:val="00D63CAF"/>
    <w:rPr>
      <w:rFonts w:asciiTheme="majorHAnsi" w:eastAsiaTheme="majorEastAsia" w:hAnsiTheme="majorHAnsi" w:cstheme="majorBidi"/>
      <w:color w:val="4472C4" w:themeColor="accent1"/>
      <w:sz w:val="26"/>
      <w:szCs w:val="26"/>
    </w:rPr>
  </w:style>
  <w:style w:type="character" w:customStyle="1" w:styleId="Titre3Car">
    <w:name w:val="Titre 3 Car"/>
    <w:basedOn w:val="Policepardfaut"/>
    <w:link w:val="Titre3"/>
    <w:uiPriority w:val="9"/>
    <w:rsid w:val="00D63CAF"/>
    <w:rPr>
      <w:rFonts w:asciiTheme="majorHAnsi" w:eastAsiaTheme="majorEastAsia" w:hAnsiTheme="majorHAnsi" w:cstheme="majorBidi"/>
      <w:color w:val="538135" w:themeColor="accent6" w:themeShade="BF"/>
      <w:sz w:val="24"/>
      <w:szCs w:val="24"/>
    </w:rPr>
  </w:style>
  <w:style w:type="character" w:customStyle="1" w:styleId="Titre4Car">
    <w:name w:val="Titre 4 Car"/>
    <w:basedOn w:val="Policepardfaut"/>
    <w:link w:val="Titre4"/>
    <w:uiPriority w:val="9"/>
    <w:rsid w:val="00D63CAF"/>
    <w:rPr>
      <w:rFonts w:asciiTheme="majorHAnsi" w:eastAsiaTheme="majorEastAsia" w:hAnsiTheme="majorHAnsi" w:cstheme="majorBidi"/>
      <w:i/>
      <w:iCs/>
      <w:color w:val="2F5496" w:themeColor="accent1" w:themeShade="BF"/>
    </w:rPr>
  </w:style>
  <w:style w:type="paragraph" w:styleId="Paragraphedeliste">
    <w:name w:val="List Paragraph"/>
    <w:basedOn w:val="Normal"/>
    <w:uiPriority w:val="34"/>
    <w:qFormat/>
    <w:rsid w:val="001F67CF"/>
    <w:pPr>
      <w:ind w:left="720"/>
      <w:contextualSpacing/>
    </w:pPr>
  </w:style>
  <w:style w:type="paragraph" w:styleId="En-tte">
    <w:name w:val="header"/>
    <w:basedOn w:val="Normal"/>
    <w:link w:val="En-tteCar"/>
    <w:uiPriority w:val="99"/>
    <w:unhideWhenUsed/>
    <w:rsid w:val="00EF782B"/>
    <w:pPr>
      <w:tabs>
        <w:tab w:val="center" w:pos="4536"/>
        <w:tab w:val="right" w:pos="9072"/>
      </w:tabs>
      <w:spacing w:after="0" w:line="240" w:lineRule="auto"/>
    </w:pPr>
  </w:style>
  <w:style w:type="character" w:customStyle="1" w:styleId="En-tteCar">
    <w:name w:val="En-tête Car"/>
    <w:basedOn w:val="Policepardfaut"/>
    <w:link w:val="En-tte"/>
    <w:uiPriority w:val="99"/>
    <w:rsid w:val="00EF782B"/>
  </w:style>
  <w:style w:type="paragraph" w:styleId="Pieddepage">
    <w:name w:val="footer"/>
    <w:basedOn w:val="Normal"/>
    <w:link w:val="PieddepageCar"/>
    <w:uiPriority w:val="99"/>
    <w:unhideWhenUsed/>
    <w:rsid w:val="00EF782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F782B"/>
  </w:style>
  <w:style w:type="paragraph" w:styleId="En-ttedetabledesmatires">
    <w:name w:val="TOC Heading"/>
    <w:basedOn w:val="Titre1"/>
    <w:next w:val="Normal"/>
    <w:uiPriority w:val="39"/>
    <w:unhideWhenUsed/>
    <w:qFormat/>
    <w:rsid w:val="00B578E7"/>
    <w:pPr>
      <w:outlineLvl w:val="9"/>
    </w:pPr>
    <w:rPr>
      <w:color w:val="2F5496" w:themeColor="accent1" w:themeShade="BF"/>
      <w:lang w:eastAsia="fr-FR"/>
    </w:rPr>
  </w:style>
  <w:style w:type="paragraph" w:styleId="TM1">
    <w:name w:val="toc 1"/>
    <w:basedOn w:val="Normal"/>
    <w:next w:val="Normal"/>
    <w:autoRedefine/>
    <w:uiPriority w:val="39"/>
    <w:unhideWhenUsed/>
    <w:rsid w:val="00B578E7"/>
    <w:pPr>
      <w:spacing w:after="100"/>
    </w:pPr>
  </w:style>
  <w:style w:type="paragraph" w:styleId="TM2">
    <w:name w:val="toc 2"/>
    <w:basedOn w:val="Normal"/>
    <w:next w:val="Normal"/>
    <w:autoRedefine/>
    <w:uiPriority w:val="39"/>
    <w:unhideWhenUsed/>
    <w:rsid w:val="00B578E7"/>
    <w:pPr>
      <w:spacing w:after="100"/>
      <w:ind w:left="220"/>
    </w:pPr>
  </w:style>
  <w:style w:type="paragraph" w:styleId="TM3">
    <w:name w:val="toc 3"/>
    <w:basedOn w:val="Normal"/>
    <w:next w:val="Normal"/>
    <w:autoRedefine/>
    <w:uiPriority w:val="39"/>
    <w:unhideWhenUsed/>
    <w:rsid w:val="00B578E7"/>
    <w:pPr>
      <w:spacing w:after="100"/>
      <w:ind w:left="440"/>
    </w:pPr>
  </w:style>
  <w:style w:type="character" w:styleId="Lienhypertexte">
    <w:name w:val="Hyperlink"/>
    <w:basedOn w:val="Policepardfaut"/>
    <w:uiPriority w:val="99"/>
    <w:unhideWhenUsed/>
    <w:rsid w:val="00B578E7"/>
    <w:rPr>
      <w:color w:val="0563C1" w:themeColor="hyperlink"/>
      <w:u w:val="single"/>
    </w:rPr>
  </w:style>
  <w:style w:type="character" w:customStyle="1" w:styleId="fontstyle01">
    <w:name w:val="fontstyle01"/>
    <w:basedOn w:val="Policepardfaut"/>
    <w:rsid w:val="001615B3"/>
    <w:rPr>
      <w:rFonts w:ascii="Calibri" w:hAnsi="Calibri" w:cs="Calibri"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79178">
      <w:bodyDiv w:val="1"/>
      <w:marLeft w:val="0"/>
      <w:marRight w:val="0"/>
      <w:marTop w:val="0"/>
      <w:marBottom w:val="0"/>
      <w:divBdr>
        <w:top w:val="none" w:sz="0" w:space="0" w:color="auto"/>
        <w:left w:val="none" w:sz="0" w:space="0" w:color="auto"/>
        <w:bottom w:val="none" w:sz="0" w:space="0" w:color="auto"/>
        <w:right w:val="none" w:sz="0" w:space="0" w:color="auto"/>
      </w:divBdr>
    </w:div>
    <w:div w:id="38826353">
      <w:bodyDiv w:val="1"/>
      <w:marLeft w:val="0"/>
      <w:marRight w:val="0"/>
      <w:marTop w:val="0"/>
      <w:marBottom w:val="0"/>
      <w:divBdr>
        <w:top w:val="none" w:sz="0" w:space="0" w:color="auto"/>
        <w:left w:val="none" w:sz="0" w:space="0" w:color="auto"/>
        <w:bottom w:val="none" w:sz="0" w:space="0" w:color="auto"/>
        <w:right w:val="none" w:sz="0" w:space="0" w:color="auto"/>
      </w:divBdr>
    </w:div>
    <w:div w:id="500002743">
      <w:bodyDiv w:val="1"/>
      <w:marLeft w:val="0"/>
      <w:marRight w:val="0"/>
      <w:marTop w:val="0"/>
      <w:marBottom w:val="0"/>
      <w:divBdr>
        <w:top w:val="none" w:sz="0" w:space="0" w:color="auto"/>
        <w:left w:val="none" w:sz="0" w:space="0" w:color="auto"/>
        <w:bottom w:val="none" w:sz="0" w:space="0" w:color="auto"/>
        <w:right w:val="none" w:sz="0" w:space="0" w:color="auto"/>
      </w:divBdr>
    </w:div>
    <w:div w:id="705302431">
      <w:bodyDiv w:val="1"/>
      <w:marLeft w:val="0"/>
      <w:marRight w:val="0"/>
      <w:marTop w:val="0"/>
      <w:marBottom w:val="0"/>
      <w:divBdr>
        <w:top w:val="none" w:sz="0" w:space="0" w:color="auto"/>
        <w:left w:val="none" w:sz="0" w:space="0" w:color="auto"/>
        <w:bottom w:val="none" w:sz="0" w:space="0" w:color="auto"/>
        <w:right w:val="none" w:sz="0" w:space="0" w:color="auto"/>
      </w:divBdr>
    </w:div>
    <w:div w:id="1485121076">
      <w:bodyDiv w:val="1"/>
      <w:marLeft w:val="0"/>
      <w:marRight w:val="0"/>
      <w:marTop w:val="0"/>
      <w:marBottom w:val="0"/>
      <w:divBdr>
        <w:top w:val="none" w:sz="0" w:space="0" w:color="auto"/>
        <w:left w:val="none" w:sz="0" w:space="0" w:color="auto"/>
        <w:bottom w:val="none" w:sz="0" w:space="0" w:color="auto"/>
        <w:right w:val="none" w:sz="0" w:space="0" w:color="auto"/>
      </w:divBdr>
    </w:div>
    <w:div w:id="2063478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8.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g"/><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hyperlink" Target="mailto:donnees.patrimoniales@univ-rennes.fr"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emf"/><Relationship Id="rId22" Type="http://schemas.openxmlformats.org/officeDocument/2006/relationships/image" Target="media/image1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020C4E-7518-4D67-94D3-26145BA9E9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529</TotalTime>
  <Pages>16</Pages>
  <Words>4196</Words>
  <Characters>23084</Characters>
  <Application>Microsoft Office Word</Application>
  <DocSecurity>0</DocSecurity>
  <Lines>192</Lines>
  <Paragraphs>54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Yannick Viala</dc:creator>
  <cp:keywords/>
  <dc:description/>
  <cp:lastModifiedBy>Yannick Viala</cp:lastModifiedBy>
  <cp:revision>201</cp:revision>
  <dcterms:created xsi:type="dcterms:W3CDTF">2025-04-14T14:52:00Z</dcterms:created>
  <dcterms:modified xsi:type="dcterms:W3CDTF">2025-06-30T13:39:00Z</dcterms:modified>
</cp:coreProperties>
</file>